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DA" w:rsidRDefault="009E16DA" w:rsidP="009E16DA">
      <w:pPr>
        <w:pStyle w:val="ConsPlusNormal"/>
        <w:ind w:firstLine="0"/>
        <w:jc w:val="righ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 2 </w:t>
      </w:r>
    </w:p>
    <w:p w:rsidR="009E16DA" w:rsidRDefault="009E16DA" w:rsidP="009E16DA">
      <w:pPr>
        <w:spacing w:after="0" w:line="240" w:lineRule="auto"/>
        <w:jc w:val="right"/>
        <w:rPr>
          <w:rFonts w:ascii="Times New Roman" w:hAnsi="Times New Roman"/>
          <w:bCs/>
          <w:color w:val="26282F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 xml:space="preserve"> К Административному регламенту </w:t>
      </w:r>
    </w:p>
    <w:p w:rsidR="009E16DA" w:rsidRDefault="009E16DA" w:rsidP="009E1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26282F"/>
          <w:sz w:val="28"/>
          <w:szCs w:val="28"/>
        </w:rPr>
        <w:t>предоставления муниципальной услуги</w:t>
      </w:r>
      <w:r>
        <w:rPr>
          <w:rFonts w:ascii="Times New Roman" w:hAnsi="Times New Roman"/>
          <w:bCs/>
          <w:color w:val="26282F"/>
          <w:sz w:val="28"/>
          <w:szCs w:val="28"/>
        </w:rPr>
        <w:br/>
        <w:t>«</w:t>
      </w:r>
      <w:r>
        <w:rPr>
          <w:rFonts w:ascii="Times New Roman" w:hAnsi="Times New Roman"/>
          <w:sz w:val="28"/>
          <w:szCs w:val="28"/>
        </w:rPr>
        <w:t xml:space="preserve">Продажа земельных участков, </w:t>
      </w:r>
    </w:p>
    <w:p w:rsidR="009E16DA" w:rsidRDefault="009E16DA" w:rsidP="009E1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находящихся</w:t>
      </w:r>
      <w:proofErr w:type="gramEnd"/>
      <w:r>
        <w:rPr>
          <w:rFonts w:ascii="Times New Roman" w:hAnsi="Times New Roman"/>
          <w:sz w:val="28"/>
          <w:szCs w:val="28"/>
        </w:rPr>
        <w:t xml:space="preserve"> в муниципальной собственности </w:t>
      </w:r>
    </w:p>
    <w:p w:rsidR="009E16DA" w:rsidRDefault="009E16DA" w:rsidP="009E1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без проведения торгов»</w:t>
      </w:r>
    </w:p>
    <w:p w:rsidR="009E16DA" w:rsidRDefault="009E16DA" w:rsidP="009E1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E16DA" w:rsidRDefault="009E16DA" w:rsidP="009E1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Елисеевского</w:t>
      </w:r>
      <w:proofErr w:type="spellEnd"/>
    </w:p>
    <w:p w:rsidR="009E16DA" w:rsidRDefault="009E16DA" w:rsidP="009E1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сельского поселения Кесовогорского района </w:t>
      </w:r>
    </w:p>
    <w:p w:rsidR="009E16DA" w:rsidRDefault="009E16DA" w:rsidP="009E16D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Тверской области                           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От ___________________________________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___________________________________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(для физических лиц - фамилия, имя,  отчество, место жительства </w:t>
      </w:r>
      <w:proofErr w:type="gramEnd"/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заявителя и реквизиты документа, удостоверяющего личность заявителя)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proofErr w:type="gramStart"/>
      <w:r>
        <w:rPr>
          <w:rFonts w:ascii="Times New Roman" w:hAnsi="Times New Roman"/>
          <w:sz w:val="24"/>
          <w:szCs w:val="24"/>
        </w:rPr>
        <w:t>(для юридических лиц - наименование и   место нахождения заявителя,</w:t>
      </w:r>
      <w:proofErr w:type="gramEnd"/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государственный регистрационный номер записи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государственной 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регистрации юридического лица в ЕГРЮЛ, ИНН за исключением случая, 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заявителем является иностранное юридическое лицо)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_____________________</w:t>
      </w:r>
      <w:r>
        <w:rPr>
          <w:rFonts w:ascii="Times New Roman" w:hAnsi="Times New Roman"/>
          <w:sz w:val="28"/>
          <w:szCs w:val="28"/>
        </w:rPr>
        <w:t>______________________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____________________________________</w:t>
      </w:r>
    </w:p>
    <w:p w:rsidR="009E16DA" w:rsidRDefault="009E16DA" w:rsidP="009E16DA">
      <w:pPr>
        <w:autoSpaceDE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(почтовый адрес, адрес электронной почты, номер телефона для связи)</w:t>
      </w:r>
    </w:p>
    <w:p w:rsidR="009E16DA" w:rsidRDefault="009E16DA" w:rsidP="009E16DA">
      <w:pPr>
        <w:autoSpaceDE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4"/>
        </w:rPr>
      </w:pPr>
    </w:p>
    <w:p w:rsidR="009E16DA" w:rsidRDefault="009E16DA" w:rsidP="009E16DA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Заявление</w:t>
      </w:r>
    </w:p>
    <w:p w:rsidR="009E16DA" w:rsidRDefault="009E16DA" w:rsidP="009E16DA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>о  продаже земельного участка без проведения торгов</w:t>
      </w:r>
    </w:p>
    <w:p w:rsidR="009E16DA" w:rsidRDefault="009E16DA" w:rsidP="009E16D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E16DA" w:rsidRDefault="009E16DA" w:rsidP="009E16D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Вас на основании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                                                 (указывается основание, предусмотренное </w:t>
      </w:r>
      <w:hyperlink r:id="rId4" w:history="1">
        <w:r>
          <w:rPr>
            <w:rStyle w:val="a3"/>
            <w:rFonts w:ascii="Times New Roman" w:hAnsi="Times New Roman"/>
            <w:color w:val="000000"/>
            <w:sz w:val="28"/>
            <w:szCs w:val="28"/>
          </w:rPr>
          <w:t>3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ЗК РФ)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                         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предоставить земельный участок с кадастровым номером_______________________________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расположенный</w:t>
      </w:r>
      <w:proofErr w:type="gramEnd"/>
      <w:r>
        <w:rPr>
          <w:rFonts w:ascii="Times New Roman" w:hAnsi="Times New Roman"/>
          <w:sz w:val="28"/>
          <w:szCs w:val="28"/>
        </w:rPr>
        <w:t xml:space="preserve"> по адресу: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  ____________________________________________________________________ 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площадью_______________ кв. м, с видом разрешенного использования_____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_________________________________________________________________     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из категории земель___________________________________________________ 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собственность за плату, без проведения торгов.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Дополнительные сведения (заполняются при наличии нижеуказанных условий):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реквизиты решения об изъятии земельного участка для государственных  или муниципальных ну</w:t>
      </w:r>
      <w:proofErr w:type="gramStart"/>
      <w:r>
        <w:rPr>
          <w:rFonts w:ascii="Times New Roman" w:hAnsi="Times New Roman"/>
          <w:sz w:val="28"/>
          <w:szCs w:val="28"/>
        </w:rPr>
        <w:t>жд в сл</w:t>
      </w:r>
      <w:proofErr w:type="gramEnd"/>
      <w:r>
        <w:rPr>
          <w:rFonts w:ascii="Times New Roman" w:hAnsi="Times New Roman"/>
          <w:sz w:val="28"/>
          <w:szCs w:val="28"/>
        </w:rPr>
        <w:t>учае, если земельный участок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предоставляется взамен земельного участка, изымаемого для  государственных или муниципальных  нужд; реквизиты решения </w:t>
      </w:r>
      <w:proofErr w:type="gramStart"/>
      <w:r>
        <w:rPr>
          <w:rFonts w:ascii="Times New Roman" w:hAnsi="Times New Roman"/>
          <w:sz w:val="28"/>
          <w:szCs w:val="28"/>
        </w:rPr>
        <w:t>об</w:t>
      </w:r>
      <w:proofErr w:type="gramEnd"/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утверждении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документа территориального планирования и (или) проекта планировки территории в случае, если земельный участок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предоставляется для размещения объектов, предусмотренных этим документом и (или) этим проектом; реквизиты решения 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предварительном согласовании предоставления земельного участка в случае, если испрашиваемый земельный участок образовывался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или его границы уточнялись на основании данного решения.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К заявлению прилагаются следующие документы: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1.__________________________________________________________________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____________________________________________________________________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2.__________________________________________________________________</w:t>
      </w:r>
    </w:p>
    <w:p w:rsidR="009E16DA" w:rsidRDefault="009E16DA" w:rsidP="009E16DA">
      <w:pPr>
        <w:pBdr>
          <w:bottom w:val="single" w:sz="8" w:space="2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9E16DA" w:rsidRDefault="009E16DA" w:rsidP="009E16DA">
      <w:pPr>
        <w:pBdr>
          <w:bottom w:val="single" w:sz="8" w:space="2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6DA" w:rsidRDefault="009E16DA" w:rsidP="009E16DA">
      <w:pPr>
        <w:pBdr>
          <w:bottom w:val="single" w:sz="8" w:space="2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E16DA" w:rsidRDefault="009E16DA" w:rsidP="009E16DA">
      <w:pPr>
        <w:pBdr>
          <w:bottom w:val="single" w:sz="8" w:space="2" w:color="000000"/>
        </w:pBd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9E16DA" w:rsidRDefault="009E16DA" w:rsidP="009E16DA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            подпись заявителя                                   (расшифровка подписи)</w:t>
      </w:r>
    </w:p>
    <w:p w:rsidR="009E16DA" w:rsidRDefault="009E16DA" w:rsidP="009E16D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E16DA" w:rsidRDefault="009E16DA" w:rsidP="009E16DA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743B2" w:rsidRDefault="005743B2"/>
    <w:sectPr w:rsidR="005743B2" w:rsidSect="009E16D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6DA"/>
    <w:rsid w:val="005743B2"/>
    <w:rsid w:val="009E16DA"/>
    <w:rsid w:val="00E16368"/>
    <w:rsid w:val="00F72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DA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E16DA"/>
    <w:rPr>
      <w:color w:val="0000FF"/>
      <w:u w:val="single"/>
    </w:rPr>
  </w:style>
  <w:style w:type="character" w:customStyle="1" w:styleId="a4">
    <w:name w:val="Цветовое выделение"/>
    <w:rsid w:val="009E16DA"/>
    <w:rPr>
      <w:b/>
      <w:bCs/>
      <w:color w:val="26282F"/>
    </w:rPr>
  </w:style>
  <w:style w:type="paragraph" w:customStyle="1" w:styleId="ConsPlusNormal">
    <w:name w:val="ConsPlusNormal"/>
    <w:rsid w:val="009E16D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a5">
    <w:name w:val="Таблицы (моноширинный)"/>
    <w:basedOn w:val="a"/>
    <w:next w:val="a"/>
    <w:rsid w:val="009E16DA"/>
    <w:pPr>
      <w:autoSpaceDE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12024624.39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738</Words>
  <Characters>4213</Characters>
  <Application>Microsoft Office Word</Application>
  <DocSecurity>0</DocSecurity>
  <Lines>35</Lines>
  <Paragraphs>9</Paragraphs>
  <ScaleCrop>false</ScaleCrop>
  <Company/>
  <LinksUpToDate>false</LinksUpToDate>
  <CharactersWithSpaces>4942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1</cp:revision>
  <dcterms:created xsi:type="dcterms:W3CDTF">2016-08-16T08:34:00Z</dcterms:created>
  <dcterms:modified xsi:type="dcterms:W3CDTF">2016-08-16T08:38:00Z</dcterms:modified>
</cp:coreProperties>
</file>