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629" w:rsidRDefault="00A03629"/>
    <w:p w:rsidR="00255D5E" w:rsidRPr="00255D5E" w:rsidRDefault="00255D5E" w:rsidP="00255D5E">
      <w:pPr>
        <w:adjustRightInd w:val="0"/>
        <w:jc w:val="both"/>
        <w:rPr>
          <w:b/>
          <w:sz w:val="26"/>
          <w:szCs w:val="26"/>
        </w:rPr>
      </w:pPr>
      <w:r w:rsidRPr="00255D5E">
        <w:rPr>
          <w:b/>
          <w:sz w:val="26"/>
          <w:szCs w:val="26"/>
        </w:rPr>
        <w:t>Законодательство РФ дает статус одинокой матери только тем, у кого ребенок родился вне брака и отцовство не установлено (</w:t>
      </w:r>
      <w:hyperlink r:id="rId7" w:history="1">
        <w:r w:rsidRPr="00255D5E">
          <w:rPr>
            <w:b/>
            <w:color w:val="0000FF"/>
            <w:sz w:val="26"/>
            <w:szCs w:val="26"/>
          </w:rPr>
          <w:t>ст. 48</w:t>
        </w:r>
      </w:hyperlink>
      <w:r w:rsidRPr="00255D5E">
        <w:rPr>
          <w:b/>
          <w:sz w:val="26"/>
          <w:szCs w:val="26"/>
        </w:rPr>
        <w:t xml:space="preserve"> "Семейный кодекс Российской Федерации" от 29.12.1995 N 223-ФЗ</w:t>
      </w:r>
      <w:r w:rsidRPr="00255D5E">
        <w:rPr>
          <w:b/>
          <w:sz w:val="26"/>
          <w:szCs w:val="26"/>
        </w:rPr>
        <w:t xml:space="preserve"> </w:t>
      </w:r>
      <w:r w:rsidRPr="00255D5E">
        <w:rPr>
          <w:b/>
          <w:sz w:val="26"/>
          <w:szCs w:val="26"/>
        </w:rPr>
        <w:t>(ред. от 06.02.2020)</w:t>
      </w:r>
      <w:r w:rsidRPr="00255D5E">
        <w:rPr>
          <w:b/>
          <w:sz w:val="26"/>
          <w:szCs w:val="26"/>
        </w:rPr>
        <w:t>)</w:t>
      </w:r>
    </w:p>
    <w:p w:rsidR="00255D5E" w:rsidRDefault="00255D5E" w:rsidP="00255D5E">
      <w:pPr>
        <w:adjustRightInd w:val="0"/>
        <w:ind w:firstLine="540"/>
        <w:jc w:val="both"/>
      </w:pP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 xml:space="preserve">Матерью-одиночкой признается женщина, родившая и воспитывающая ребенка, не состоящая в браке, если нет совместного заявления родителей об установлении отцовства при регистрации ребенка в органах ЗАГС. В книге записей рождения фамилия отца записывается по фамилии матери, имя, отчество отца ребенка - по ее указанию. То есть у ребенка матери-одиночки в свидетельстве о рождении в </w:t>
      </w:r>
      <w:hyperlink r:id="rId8" w:history="1">
        <w:r w:rsidRPr="0024565F">
          <w:rPr>
            <w:color w:val="0000FF"/>
            <w:sz w:val="24"/>
            <w:szCs w:val="24"/>
          </w:rPr>
          <w:t>графе</w:t>
        </w:r>
      </w:hyperlink>
      <w:r w:rsidRPr="0024565F">
        <w:rPr>
          <w:sz w:val="24"/>
          <w:szCs w:val="24"/>
        </w:rPr>
        <w:t xml:space="preserve"> "Отец" стоит прочерк либо сведения об отце занесены с ее слов. При этом матери выдается справка по особой форме </w:t>
      </w:r>
      <w:hyperlink r:id="rId9" w:history="1">
        <w:r w:rsidRPr="0024565F">
          <w:rPr>
            <w:color w:val="0000FF"/>
            <w:sz w:val="24"/>
            <w:szCs w:val="24"/>
          </w:rPr>
          <w:t>(форма N 25)</w:t>
        </w:r>
      </w:hyperlink>
      <w:r w:rsidRPr="0024565F">
        <w:rPr>
          <w:sz w:val="24"/>
          <w:szCs w:val="24"/>
        </w:rPr>
        <w:t>, подтверждающая статус матери-одиночки.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Более подробно основания для присвоения женщине статуса "одинокая мать" выглядят так: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 xml:space="preserve">- если в свидетельстве о рождении в </w:t>
      </w:r>
      <w:hyperlink r:id="rId10" w:history="1">
        <w:r w:rsidRPr="0024565F">
          <w:rPr>
            <w:color w:val="0000FF"/>
            <w:sz w:val="24"/>
            <w:szCs w:val="24"/>
          </w:rPr>
          <w:t>графе</w:t>
        </w:r>
      </w:hyperlink>
      <w:r w:rsidRPr="0024565F">
        <w:rPr>
          <w:sz w:val="24"/>
          <w:szCs w:val="24"/>
        </w:rPr>
        <w:t xml:space="preserve"> "Отец" стоит прочерк;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когда мать не представила заявление в ЗАГС на фиксацию отцовства;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мать усыновила малыша, не будучи в браке;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если мужчина оспорил свое отцовство на основании генетической экспертизы, что было засвидетельствовано в суде;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когда роды произошли после 300 дней с момента развода (в противном случае по умолчанию отцом ребенка признается законный супруг).</w:t>
      </w:r>
    </w:p>
    <w:p w:rsidR="00255D5E" w:rsidRPr="0024565F" w:rsidRDefault="00255D5E" w:rsidP="00255D5E">
      <w:pPr>
        <w:adjustRightInd w:val="0"/>
        <w:spacing w:before="20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в случае</w:t>
      </w:r>
      <w:bookmarkStart w:id="0" w:name="_GoBack"/>
      <w:bookmarkEnd w:id="0"/>
      <w:r w:rsidRPr="0024565F">
        <w:rPr>
          <w:sz w:val="24"/>
          <w:szCs w:val="24"/>
        </w:rPr>
        <w:t xml:space="preserve"> усыновления, когда мать находилась в браке, но муж отказался принимать на себя данные обязательства.</w:t>
      </w:r>
    </w:p>
    <w:p w:rsidR="00255D5E" w:rsidRPr="0024565F" w:rsidRDefault="00255D5E">
      <w:pPr>
        <w:rPr>
          <w:sz w:val="24"/>
          <w:szCs w:val="24"/>
        </w:rPr>
      </w:pPr>
    </w:p>
    <w:p w:rsidR="00255D5E" w:rsidRPr="0024565F" w:rsidRDefault="00255D5E">
      <w:pPr>
        <w:rPr>
          <w:sz w:val="24"/>
          <w:szCs w:val="24"/>
        </w:rPr>
      </w:pPr>
    </w:p>
    <w:p w:rsidR="00A03629" w:rsidRPr="0024565F" w:rsidRDefault="00A03629" w:rsidP="00A03629">
      <w:pPr>
        <w:adjustRightInd w:val="0"/>
        <w:ind w:firstLine="540"/>
        <w:jc w:val="both"/>
        <w:outlineLvl w:val="0"/>
        <w:rPr>
          <w:sz w:val="24"/>
          <w:szCs w:val="24"/>
        </w:rPr>
      </w:pPr>
      <w:r w:rsidRPr="0024565F">
        <w:rPr>
          <w:b/>
          <w:bCs/>
          <w:sz w:val="24"/>
          <w:szCs w:val="24"/>
        </w:rPr>
        <w:t>3. Одинокая мать</w:t>
      </w:r>
    </w:p>
    <w:p w:rsidR="00A03629" w:rsidRPr="0024565F" w:rsidRDefault="00A03629" w:rsidP="00A03629">
      <w:pPr>
        <w:adjustRightInd w:val="0"/>
        <w:jc w:val="both"/>
        <w:rPr>
          <w:sz w:val="24"/>
          <w:szCs w:val="24"/>
        </w:rPr>
      </w:pPr>
    </w:p>
    <w:p w:rsidR="00A03629" w:rsidRPr="0024565F" w:rsidRDefault="00A03629" w:rsidP="00A03629">
      <w:pPr>
        <w:adjustRightInd w:val="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Одинокой матерью считается женщина, которая воспитывает своих детей (родных или усыновленных) и занимается их развитием самостоятельно без отца, в частности, если он (</w:t>
      </w:r>
      <w:proofErr w:type="spellStart"/>
      <w:r w:rsidRPr="0024565F">
        <w:rPr>
          <w:sz w:val="24"/>
          <w:szCs w:val="24"/>
        </w:rPr>
        <w:fldChar w:fldCharType="begin"/>
      </w:r>
      <w:r w:rsidRPr="0024565F">
        <w:rPr>
          <w:sz w:val="24"/>
          <w:szCs w:val="24"/>
        </w:rPr>
        <w:instrText xml:space="preserve">HYPERLINK consultantplus://offline/ref=3DA18387DCE6023AC74DB6FD302F9F786AB5127061B67FB94E1BE98FF365603FE640F806EDBDEAADEEDF335B21A2DCEC167BB8A633026FCF02q7L </w:instrText>
      </w:r>
      <w:r w:rsidRPr="0024565F">
        <w:rPr>
          <w:sz w:val="24"/>
          <w:szCs w:val="24"/>
        </w:rPr>
        <w:fldChar w:fldCharType="separate"/>
      </w:r>
      <w:r w:rsidRPr="0024565F">
        <w:rPr>
          <w:color w:val="0000FF"/>
          <w:sz w:val="24"/>
          <w:szCs w:val="24"/>
        </w:rPr>
        <w:t>абз</w:t>
      </w:r>
      <w:proofErr w:type="spellEnd"/>
      <w:r w:rsidRPr="0024565F">
        <w:rPr>
          <w:color w:val="0000FF"/>
          <w:sz w:val="24"/>
          <w:szCs w:val="24"/>
        </w:rPr>
        <w:t>. 2 п. 28</w:t>
      </w:r>
      <w:r w:rsidRPr="0024565F">
        <w:rPr>
          <w:sz w:val="24"/>
          <w:szCs w:val="24"/>
        </w:rPr>
        <w:fldChar w:fldCharType="end"/>
      </w:r>
      <w:r w:rsidRPr="0024565F">
        <w:rPr>
          <w:sz w:val="24"/>
          <w:szCs w:val="24"/>
        </w:rPr>
        <w:t xml:space="preserve"> Постановления Пленума Верховного Суда РФ от 28.01.2014 N 1):</w:t>
      </w:r>
    </w:p>
    <w:p w:rsidR="00A03629" w:rsidRPr="0024565F" w:rsidRDefault="00A03629" w:rsidP="00A03629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 xml:space="preserve">- умер, </w:t>
      </w:r>
      <w:proofErr w:type="gramStart"/>
      <w:r w:rsidRPr="0024565F">
        <w:rPr>
          <w:sz w:val="24"/>
          <w:szCs w:val="24"/>
        </w:rPr>
        <w:t>признан</w:t>
      </w:r>
      <w:proofErr w:type="gramEnd"/>
      <w:r w:rsidRPr="0024565F">
        <w:rPr>
          <w:sz w:val="24"/>
          <w:szCs w:val="24"/>
        </w:rPr>
        <w:t xml:space="preserve"> безвестно отсутствующим;</w:t>
      </w:r>
    </w:p>
    <w:p w:rsidR="00A03629" w:rsidRPr="0024565F" w:rsidRDefault="00A03629" w:rsidP="00A03629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 xml:space="preserve">- </w:t>
      </w:r>
      <w:proofErr w:type="gramStart"/>
      <w:r w:rsidRPr="0024565F">
        <w:rPr>
          <w:sz w:val="24"/>
          <w:szCs w:val="24"/>
        </w:rPr>
        <w:t>лишен</w:t>
      </w:r>
      <w:proofErr w:type="gramEnd"/>
      <w:r w:rsidRPr="0024565F">
        <w:rPr>
          <w:sz w:val="24"/>
          <w:szCs w:val="24"/>
        </w:rPr>
        <w:t xml:space="preserve"> родительских прав, ограничен в родительских правах;</w:t>
      </w:r>
    </w:p>
    <w:p w:rsidR="00A03629" w:rsidRPr="0024565F" w:rsidRDefault="00A03629" w:rsidP="00A03629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 xml:space="preserve">- </w:t>
      </w:r>
      <w:proofErr w:type="gramStart"/>
      <w:r w:rsidRPr="0024565F">
        <w:rPr>
          <w:sz w:val="24"/>
          <w:szCs w:val="24"/>
        </w:rPr>
        <w:t>признан</w:t>
      </w:r>
      <w:proofErr w:type="gramEnd"/>
      <w:r w:rsidRPr="0024565F">
        <w:rPr>
          <w:sz w:val="24"/>
          <w:szCs w:val="24"/>
        </w:rPr>
        <w:t xml:space="preserve"> недееспособным (ограниченно дееспособным) либо по состоянию здоровья не может лично воспитывать и содержать ребенка;</w:t>
      </w:r>
    </w:p>
    <w:p w:rsidR="00A03629" w:rsidRPr="0024565F" w:rsidRDefault="00A03629" w:rsidP="00A03629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отбывает наказание в учреждениях, исполняющих наказание в виде лишения свободы;</w:t>
      </w:r>
    </w:p>
    <w:p w:rsidR="00A03629" w:rsidRPr="0024565F" w:rsidRDefault="00A03629" w:rsidP="00A03629">
      <w:pPr>
        <w:adjustRightInd w:val="0"/>
        <w:spacing w:before="240"/>
        <w:ind w:firstLine="5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>- уклоняется от воспитания детей или от защиты их прав и интересов.</w:t>
      </w:r>
    </w:p>
    <w:p w:rsidR="00A03629" w:rsidRPr="0024565F" w:rsidRDefault="00A03629" w:rsidP="00A03629">
      <w:pPr>
        <w:adjustRightInd w:val="0"/>
        <w:spacing w:before="240"/>
        <w:jc w:val="both"/>
        <w:rPr>
          <w:sz w:val="24"/>
          <w:szCs w:val="24"/>
        </w:rPr>
      </w:pPr>
      <w:r w:rsidRPr="0024565F">
        <w:rPr>
          <w:sz w:val="24"/>
          <w:szCs w:val="24"/>
        </w:rPr>
        <w:t xml:space="preserve">В силу </w:t>
      </w:r>
      <w:hyperlink r:id="rId11" w:history="1">
        <w:proofErr w:type="spellStart"/>
        <w:r w:rsidRPr="0024565F">
          <w:rPr>
            <w:color w:val="0000FF"/>
            <w:sz w:val="24"/>
            <w:szCs w:val="24"/>
          </w:rPr>
          <w:t>абз</w:t>
        </w:r>
        <w:proofErr w:type="spellEnd"/>
        <w:r w:rsidRPr="0024565F">
          <w:rPr>
            <w:color w:val="0000FF"/>
            <w:sz w:val="24"/>
            <w:szCs w:val="24"/>
          </w:rPr>
          <w:t>. 2 п. 28</w:t>
        </w:r>
      </w:hyperlink>
      <w:r w:rsidRPr="0024565F">
        <w:rPr>
          <w:sz w:val="24"/>
          <w:szCs w:val="24"/>
        </w:rPr>
        <w:t xml:space="preserve"> Постановления Пленума Верховного Суда РФ от 28.01.2014 N 1 женщина, воспитывающая своих детей без отца, может быть признана одинокой матерью и в других ситуациях. Полагаем, что это возможно, когда отцовство в отношении ребенка не установлено. Чтобы подтвердить данное обстоятельство, достаточно представить свидетельство о рождении по утвержденной форме (</w:t>
      </w:r>
      <w:hyperlink r:id="rId12" w:history="1">
        <w:r w:rsidRPr="0024565F">
          <w:rPr>
            <w:color w:val="0000FF"/>
            <w:sz w:val="24"/>
            <w:szCs w:val="24"/>
          </w:rPr>
          <w:t>п. п. 2</w:t>
        </w:r>
      </w:hyperlink>
      <w:r w:rsidRPr="0024565F">
        <w:rPr>
          <w:sz w:val="24"/>
          <w:szCs w:val="24"/>
        </w:rPr>
        <w:t xml:space="preserve">, </w:t>
      </w:r>
      <w:hyperlink r:id="rId13" w:history="1">
        <w:r w:rsidRPr="0024565F">
          <w:rPr>
            <w:color w:val="0000FF"/>
            <w:sz w:val="24"/>
            <w:szCs w:val="24"/>
          </w:rPr>
          <w:t>4 ст. 6</w:t>
        </w:r>
      </w:hyperlink>
      <w:r w:rsidRPr="0024565F">
        <w:rPr>
          <w:sz w:val="24"/>
          <w:szCs w:val="24"/>
        </w:rPr>
        <w:t xml:space="preserve"> Федерального закона от 15.11.1997 N 143-ФЗ "Об актах гражданского состояния"). В нем не должно быть сведений об отце ребенка. Если же отец указан в свидетельстве, то для подтверждения статуса одинокой матери потребуется также, например, справка о рождении по </w:t>
      </w:r>
      <w:hyperlink r:id="rId14" w:history="1">
        <w:r w:rsidRPr="0024565F">
          <w:rPr>
            <w:color w:val="0000FF"/>
            <w:sz w:val="24"/>
            <w:szCs w:val="24"/>
          </w:rPr>
          <w:t>форме N 2</w:t>
        </w:r>
      </w:hyperlink>
      <w:r w:rsidRPr="0024565F">
        <w:rPr>
          <w:sz w:val="24"/>
          <w:szCs w:val="24"/>
        </w:rPr>
        <w:t xml:space="preserve">, в которой в </w:t>
      </w:r>
      <w:hyperlink r:id="rId15" w:history="1">
        <w:r w:rsidRPr="0024565F">
          <w:rPr>
            <w:color w:val="0000FF"/>
            <w:sz w:val="24"/>
            <w:szCs w:val="24"/>
          </w:rPr>
          <w:t>разделе</w:t>
        </w:r>
      </w:hyperlink>
      <w:r w:rsidRPr="0024565F">
        <w:rPr>
          <w:sz w:val="24"/>
          <w:szCs w:val="24"/>
        </w:rPr>
        <w:t xml:space="preserve"> "Сведения о (</w:t>
      </w:r>
      <w:proofErr w:type="gramStart"/>
      <w:r w:rsidRPr="0024565F">
        <w:rPr>
          <w:sz w:val="24"/>
          <w:szCs w:val="24"/>
        </w:rPr>
        <w:t>об</w:t>
      </w:r>
      <w:proofErr w:type="gramEnd"/>
      <w:r w:rsidRPr="0024565F">
        <w:rPr>
          <w:sz w:val="24"/>
          <w:szCs w:val="24"/>
        </w:rPr>
        <w:t>) матери (отце)" отражается, что сведения об отце указаны на основании заявления матери ребенка</w:t>
      </w:r>
      <w:r w:rsidR="00255D5E" w:rsidRPr="0024565F">
        <w:rPr>
          <w:sz w:val="24"/>
          <w:szCs w:val="24"/>
        </w:rPr>
        <w:t>.</w:t>
      </w:r>
    </w:p>
    <w:p w:rsidR="00A03629" w:rsidRPr="0024565F" w:rsidRDefault="00A03629">
      <w:pPr>
        <w:rPr>
          <w:sz w:val="24"/>
          <w:szCs w:val="24"/>
        </w:rPr>
      </w:pPr>
    </w:p>
    <w:p w:rsidR="00A03629" w:rsidRDefault="00A03629"/>
    <w:p w:rsidR="00A03629" w:rsidRDefault="00A03629"/>
    <w:p w:rsidR="00A03629" w:rsidRDefault="00A03629"/>
    <w:tbl>
      <w:tblPr>
        <w:tblStyle w:val="aa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63"/>
        <w:gridCol w:w="1077"/>
        <w:gridCol w:w="4140"/>
      </w:tblGrid>
      <w:tr w:rsidR="00111843" w:rsidTr="002840FE">
        <w:tc>
          <w:tcPr>
            <w:tcW w:w="4763" w:type="dxa"/>
            <w:tcBorders>
              <w:bottom w:val="single" w:sz="4" w:space="0" w:color="auto"/>
            </w:tcBorders>
            <w:vAlign w:val="bottom"/>
          </w:tcPr>
          <w:p w:rsidR="00111843" w:rsidRDefault="00111843" w:rsidP="002840F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111843" w:rsidRDefault="00111843" w:rsidP="002840F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vAlign w:val="bottom"/>
          </w:tcPr>
          <w:p w:rsidR="00111843" w:rsidRPr="00111843" w:rsidRDefault="00111843" w:rsidP="002840FE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24"/>
                <w:szCs w:val="24"/>
              </w:rPr>
              <w:t xml:space="preserve">Форма № </w:t>
            </w: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111843" w:rsidTr="002840FE">
        <w:tc>
          <w:tcPr>
            <w:tcW w:w="4763" w:type="dxa"/>
            <w:tcBorders>
              <w:top w:val="single" w:sz="4" w:space="0" w:color="auto"/>
            </w:tcBorders>
          </w:tcPr>
          <w:p w:rsidR="00111843" w:rsidRPr="0049604A" w:rsidRDefault="00111843" w:rsidP="002840FE">
            <w:pPr>
              <w:jc w:val="center"/>
              <w:rPr>
                <w:sz w:val="18"/>
                <w:szCs w:val="18"/>
              </w:rPr>
            </w:pPr>
            <w:r w:rsidRPr="0049604A">
              <w:rPr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  <w:tc>
          <w:tcPr>
            <w:tcW w:w="1077" w:type="dxa"/>
          </w:tcPr>
          <w:p w:rsidR="00111843" w:rsidRPr="0049604A" w:rsidRDefault="00111843" w:rsidP="002840FE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</w:tcPr>
          <w:p w:rsidR="00111843" w:rsidRPr="0034173E" w:rsidRDefault="00111843" w:rsidP="002840FE">
            <w:pPr>
              <w:jc w:val="right"/>
            </w:pPr>
          </w:p>
        </w:tc>
      </w:tr>
      <w:tr w:rsidR="00111843" w:rsidTr="002840FE">
        <w:tc>
          <w:tcPr>
            <w:tcW w:w="4763" w:type="dxa"/>
            <w:tcBorders>
              <w:bottom w:val="single" w:sz="4" w:space="0" w:color="auto"/>
            </w:tcBorders>
            <w:vAlign w:val="bottom"/>
          </w:tcPr>
          <w:p w:rsidR="00111843" w:rsidRDefault="00111843" w:rsidP="002840F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111843" w:rsidRDefault="00111843" w:rsidP="002840F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11843" w:rsidRPr="009F12BE" w:rsidRDefault="00111843" w:rsidP="002840FE">
            <w:pPr>
              <w:jc w:val="right"/>
              <w:rPr>
                <w:sz w:val="24"/>
                <w:szCs w:val="24"/>
              </w:rPr>
            </w:pPr>
          </w:p>
        </w:tc>
      </w:tr>
      <w:tr w:rsidR="00111843" w:rsidTr="002840FE">
        <w:tc>
          <w:tcPr>
            <w:tcW w:w="47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11843" w:rsidRDefault="00111843" w:rsidP="002840FE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111843" w:rsidRDefault="00111843" w:rsidP="002840F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</w:tcPr>
          <w:p w:rsidR="00111843" w:rsidRPr="009F12BE" w:rsidRDefault="00111843" w:rsidP="002840FE">
            <w:pPr>
              <w:jc w:val="right"/>
              <w:rPr>
                <w:sz w:val="24"/>
                <w:szCs w:val="24"/>
              </w:rPr>
            </w:pPr>
          </w:p>
        </w:tc>
      </w:tr>
    </w:tbl>
    <w:p w:rsidR="00DE77E0" w:rsidRPr="00D83498" w:rsidRDefault="00DE77E0" w:rsidP="00E25586">
      <w:pPr>
        <w:spacing w:after="300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2"/>
        <w:gridCol w:w="3969"/>
      </w:tblGrid>
      <w:tr w:rsidR="00751C3F" w:rsidRPr="00751C3F" w:rsidTr="008A50AA">
        <w:trPr>
          <w:jc w:val="center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1C3F" w:rsidRPr="00751C3F" w:rsidRDefault="00751C3F" w:rsidP="009C6E7A">
            <w:pPr>
              <w:rPr>
                <w:b/>
                <w:sz w:val="28"/>
                <w:szCs w:val="28"/>
              </w:rPr>
            </w:pPr>
            <w:r w:rsidRPr="008A50AA">
              <w:rPr>
                <w:b/>
                <w:spacing w:val="-2"/>
                <w:sz w:val="28"/>
                <w:szCs w:val="28"/>
              </w:rPr>
              <w:t>СПРАВКА</w:t>
            </w:r>
            <w:r>
              <w:rPr>
                <w:b/>
                <w:sz w:val="28"/>
                <w:szCs w:val="28"/>
              </w:rPr>
              <w:t xml:space="preserve"> О </w:t>
            </w:r>
            <w:r w:rsidRPr="008A50AA">
              <w:rPr>
                <w:b/>
                <w:spacing w:val="-2"/>
                <w:sz w:val="28"/>
                <w:szCs w:val="28"/>
              </w:rPr>
              <w:t>РОЖДЕНИИ</w:t>
            </w:r>
            <w:r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51C3F" w:rsidRPr="00751C3F" w:rsidRDefault="00751C3F" w:rsidP="00751C3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E77E0" w:rsidRDefault="00DE77E0" w:rsidP="00711EF1">
      <w:pPr>
        <w:spacing w:before="120" w:line="228" w:lineRule="auto"/>
        <w:rPr>
          <w:sz w:val="24"/>
          <w:szCs w:val="24"/>
        </w:rPr>
      </w:pPr>
    </w:p>
    <w:p w:rsidR="00DE77E0" w:rsidRPr="00751C3F" w:rsidRDefault="00751C3F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DE77E0" w:rsidRDefault="00DE77E0" w:rsidP="00711EF1">
      <w:pPr>
        <w:spacing w:line="228" w:lineRule="auto"/>
        <w:rPr>
          <w:sz w:val="24"/>
          <w:szCs w:val="24"/>
        </w:rPr>
      </w:pPr>
    </w:p>
    <w:p w:rsidR="00DE77E0" w:rsidRPr="00751C3F" w:rsidRDefault="00751C3F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DE77E0" w:rsidRDefault="00DE77E0" w:rsidP="00711EF1">
      <w:pPr>
        <w:spacing w:line="228" w:lineRule="auto"/>
        <w:rPr>
          <w:sz w:val="24"/>
          <w:szCs w:val="24"/>
        </w:rPr>
      </w:pPr>
    </w:p>
    <w:p w:rsidR="00DE77E0" w:rsidRPr="00751C3F" w:rsidRDefault="00751C3F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proofErr w:type="gramStart"/>
      <w:r w:rsidRPr="00BC6E5F">
        <w:rPr>
          <w:sz w:val="18"/>
          <w:szCs w:val="18"/>
        </w:rPr>
        <w:t>(отчество (при наличии)</w:t>
      </w:r>
      <w:proofErr w:type="gramEnd"/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624"/>
        <w:gridCol w:w="397"/>
        <w:gridCol w:w="6549"/>
      </w:tblGrid>
      <w:tr w:rsidR="00AE75B1" w:rsidTr="00790D5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.,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75B1" w:rsidRDefault="00AE75B1" w:rsidP="00711EF1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AE75B1" w:rsidRPr="00AE75B1" w:rsidTr="00790D51">
        <w:tc>
          <w:tcPr>
            <w:tcW w:w="198" w:type="dxa"/>
          </w:tcPr>
          <w:p w:rsidR="00AE75B1" w:rsidRPr="00AE75B1" w:rsidRDefault="00AE75B1" w:rsidP="00711EF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AE75B1" w:rsidRPr="00AE75B1" w:rsidRDefault="00AE75B1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AE75B1" w:rsidRPr="00AE75B1" w:rsidRDefault="00AE75B1" w:rsidP="00711EF1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AE75B1" w:rsidRPr="00AE75B1" w:rsidRDefault="00790D51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13" w:type="dxa"/>
          </w:tcPr>
          <w:p w:rsidR="00AE75B1" w:rsidRPr="00AE75B1" w:rsidRDefault="00AE75B1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AE75B1" w:rsidRPr="00AE75B1" w:rsidRDefault="00AE75B1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AE75B1" w:rsidRPr="00AE75B1" w:rsidRDefault="00AE75B1" w:rsidP="00711EF1">
            <w:pPr>
              <w:spacing w:line="228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6549" w:type="dxa"/>
          </w:tcPr>
          <w:p w:rsidR="00AE75B1" w:rsidRPr="00AE75B1" w:rsidRDefault="00790D51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(место рождения)</w:t>
            </w:r>
          </w:p>
        </w:tc>
      </w:tr>
    </w:tbl>
    <w:p w:rsidR="00DE77E0" w:rsidRDefault="00DE77E0" w:rsidP="00711EF1">
      <w:pPr>
        <w:spacing w:line="228" w:lineRule="auto"/>
        <w:rPr>
          <w:sz w:val="24"/>
          <w:szCs w:val="24"/>
        </w:rPr>
      </w:pPr>
    </w:p>
    <w:p w:rsidR="00DE77E0" w:rsidRPr="000A6E03" w:rsidRDefault="00DE77E0" w:rsidP="00711EF1">
      <w:pPr>
        <w:pBdr>
          <w:top w:val="single" w:sz="4" w:space="1" w:color="auto"/>
        </w:pBdr>
        <w:spacing w:after="180" w:line="228" w:lineRule="auto"/>
        <w:rPr>
          <w:sz w:val="2"/>
          <w:szCs w:val="2"/>
        </w:rPr>
      </w:pPr>
    </w:p>
    <w:p w:rsidR="00DE77E0" w:rsidRDefault="00785EB8" w:rsidP="00711EF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Родители:</w:t>
      </w:r>
    </w:p>
    <w:p w:rsidR="00785EB8" w:rsidRDefault="00785EB8" w:rsidP="00711EF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отец  </w:t>
      </w:r>
    </w:p>
    <w:p w:rsidR="00DE77E0" w:rsidRPr="00785EB8" w:rsidRDefault="00785EB8" w:rsidP="005B0E7D">
      <w:pPr>
        <w:pBdr>
          <w:top w:val="single" w:sz="4" w:space="1" w:color="auto"/>
        </w:pBdr>
        <w:spacing w:line="228" w:lineRule="auto"/>
        <w:ind w:left="567" w:firstLine="3997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785EB8" w:rsidRDefault="00785EB8" w:rsidP="00711EF1">
      <w:pPr>
        <w:spacing w:line="228" w:lineRule="auto"/>
        <w:rPr>
          <w:sz w:val="24"/>
          <w:szCs w:val="24"/>
        </w:rPr>
      </w:pPr>
    </w:p>
    <w:p w:rsidR="00785EB8" w:rsidRPr="00751C3F" w:rsidRDefault="00785EB8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785EB8" w:rsidRDefault="00785EB8" w:rsidP="00711EF1">
      <w:pPr>
        <w:spacing w:line="228" w:lineRule="auto"/>
        <w:rPr>
          <w:sz w:val="24"/>
          <w:szCs w:val="24"/>
        </w:rPr>
      </w:pPr>
    </w:p>
    <w:p w:rsidR="00785EB8" w:rsidRPr="00751C3F" w:rsidRDefault="00785EB8" w:rsidP="00711EF1">
      <w:pPr>
        <w:pBdr>
          <w:top w:val="single" w:sz="4" w:space="1" w:color="auto"/>
        </w:pBdr>
        <w:spacing w:after="120" w:line="228" w:lineRule="auto"/>
        <w:jc w:val="center"/>
        <w:rPr>
          <w:sz w:val="18"/>
          <w:szCs w:val="18"/>
        </w:rPr>
      </w:pPr>
      <w:proofErr w:type="gramStart"/>
      <w:r w:rsidRPr="00BC6E5F">
        <w:rPr>
          <w:sz w:val="18"/>
          <w:szCs w:val="18"/>
        </w:rPr>
        <w:t>(отчество (при наличии)</w:t>
      </w:r>
      <w:proofErr w:type="gramEnd"/>
    </w:p>
    <w:p w:rsidR="00D950D6" w:rsidRDefault="00D950D6" w:rsidP="00711EF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мать  </w:t>
      </w:r>
    </w:p>
    <w:p w:rsidR="00D950D6" w:rsidRPr="00785EB8" w:rsidRDefault="00D950D6" w:rsidP="001E2F9C">
      <w:pPr>
        <w:pBdr>
          <w:top w:val="single" w:sz="4" w:space="1" w:color="auto"/>
        </w:pBdr>
        <w:spacing w:line="228" w:lineRule="auto"/>
        <w:ind w:left="574" w:firstLine="3990"/>
        <w:rPr>
          <w:sz w:val="18"/>
          <w:szCs w:val="18"/>
        </w:rPr>
      </w:pPr>
      <w:r>
        <w:rPr>
          <w:sz w:val="18"/>
          <w:szCs w:val="18"/>
        </w:rPr>
        <w:t>(фамилия)</w:t>
      </w:r>
    </w:p>
    <w:p w:rsidR="00D950D6" w:rsidRDefault="00D950D6" w:rsidP="00711EF1">
      <w:pPr>
        <w:spacing w:line="228" w:lineRule="auto"/>
        <w:rPr>
          <w:sz w:val="24"/>
          <w:szCs w:val="24"/>
        </w:rPr>
      </w:pPr>
    </w:p>
    <w:p w:rsidR="00D950D6" w:rsidRPr="00751C3F" w:rsidRDefault="00D950D6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(имя)</w:t>
      </w:r>
    </w:p>
    <w:p w:rsidR="00B735BC" w:rsidRDefault="00B735BC" w:rsidP="00711EF1">
      <w:pPr>
        <w:spacing w:line="228" w:lineRule="auto"/>
        <w:rPr>
          <w:sz w:val="24"/>
          <w:szCs w:val="24"/>
        </w:rPr>
      </w:pPr>
    </w:p>
    <w:p w:rsidR="00B735BC" w:rsidRPr="00751C3F" w:rsidRDefault="00B735BC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proofErr w:type="gramStart"/>
      <w:r w:rsidRPr="00BC6E5F">
        <w:rPr>
          <w:sz w:val="18"/>
          <w:szCs w:val="18"/>
        </w:rPr>
        <w:t>(отчество (при наличии)</w:t>
      </w:r>
      <w:proofErr w:type="gramEnd"/>
    </w:p>
    <w:p w:rsidR="00D950D6" w:rsidRDefault="00D950D6" w:rsidP="00711EF1">
      <w:pPr>
        <w:spacing w:line="228" w:lineRule="auto"/>
        <w:rPr>
          <w:sz w:val="24"/>
          <w:szCs w:val="24"/>
        </w:rPr>
      </w:pPr>
    </w:p>
    <w:p w:rsidR="00D950D6" w:rsidRPr="00751C3F" w:rsidRDefault="00B735BC" w:rsidP="00711EF1">
      <w:pPr>
        <w:pBdr>
          <w:top w:val="single" w:sz="4" w:space="1" w:color="auto"/>
        </w:pBdr>
        <w:spacing w:line="228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(гражданство)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27"/>
        <w:gridCol w:w="1474"/>
        <w:gridCol w:w="113"/>
        <w:gridCol w:w="624"/>
        <w:gridCol w:w="369"/>
        <w:gridCol w:w="6577"/>
      </w:tblGrid>
      <w:tr w:rsidR="00B735BC" w:rsidTr="00B352C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352C3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B735BC" w:rsidRPr="00AE75B1" w:rsidTr="00B352C3">
        <w:tc>
          <w:tcPr>
            <w:tcW w:w="198" w:type="dxa"/>
          </w:tcPr>
          <w:p w:rsidR="00B735BC" w:rsidRPr="00AE75B1" w:rsidRDefault="00B735BC" w:rsidP="00711EF1">
            <w:pPr>
              <w:spacing w:line="228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B735BC" w:rsidRPr="00AE75B1" w:rsidRDefault="00B735BC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</w:tcPr>
          <w:p w:rsidR="00B735BC" w:rsidRPr="00AE75B1" w:rsidRDefault="00B735BC" w:rsidP="00711EF1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1474" w:type="dxa"/>
          </w:tcPr>
          <w:p w:rsidR="00B735BC" w:rsidRPr="00AE75B1" w:rsidRDefault="00B735BC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рождения)</w:t>
            </w:r>
          </w:p>
        </w:tc>
        <w:tc>
          <w:tcPr>
            <w:tcW w:w="113" w:type="dxa"/>
          </w:tcPr>
          <w:p w:rsidR="00B735BC" w:rsidRPr="00AE75B1" w:rsidRDefault="00B735BC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B735BC" w:rsidRPr="00AE75B1" w:rsidRDefault="00B735BC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9" w:type="dxa"/>
          </w:tcPr>
          <w:p w:rsidR="00B735BC" w:rsidRPr="00AE75B1" w:rsidRDefault="00B735BC" w:rsidP="00711EF1">
            <w:pPr>
              <w:spacing w:line="228" w:lineRule="auto"/>
              <w:ind w:left="57"/>
              <w:rPr>
                <w:sz w:val="18"/>
                <w:szCs w:val="18"/>
              </w:rPr>
            </w:pPr>
          </w:p>
        </w:tc>
        <w:tc>
          <w:tcPr>
            <w:tcW w:w="6577" w:type="dxa"/>
          </w:tcPr>
          <w:p w:rsidR="00B735BC" w:rsidRPr="00AE75B1" w:rsidRDefault="00B735BC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(национальность)</w:t>
            </w:r>
          </w:p>
        </w:tc>
      </w:tr>
    </w:tbl>
    <w:p w:rsidR="00B735BC" w:rsidRPr="00B773D7" w:rsidRDefault="00B735BC" w:rsidP="00711EF1">
      <w:pPr>
        <w:spacing w:after="120" w:line="228" w:lineRule="auto"/>
        <w:rPr>
          <w:sz w:val="2"/>
          <w:szCs w:val="2"/>
        </w:rPr>
      </w:pPr>
    </w:p>
    <w:tbl>
      <w:tblPr>
        <w:tblW w:w="1003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2"/>
        <w:gridCol w:w="3742"/>
        <w:gridCol w:w="510"/>
        <w:gridCol w:w="397"/>
        <w:gridCol w:w="227"/>
        <w:gridCol w:w="1191"/>
        <w:gridCol w:w="113"/>
        <w:gridCol w:w="624"/>
        <w:gridCol w:w="340"/>
      </w:tblGrid>
      <w:tr w:rsidR="00B735BC" w:rsidTr="0005669F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акта о рождении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35BC" w:rsidRDefault="00B735BC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DE77E0" w:rsidRDefault="00FF4744" w:rsidP="00711EF1">
      <w:pPr>
        <w:spacing w:before="40" w:line="228" w:lineRule="auto"/>
        <w:rPr>
          <w:sz w:val="24"/>
          <w:szCs w:val="24"/>
        </w:rPr>
      </w:pPr>
      <w:r>
        <w:rPr>
          <w:sz w:val="24"/>
          <w:szCs w:val="24"/>
        </w:rPr>
        <w:t xml:space="preserve">составил  </w:t>
      </w:r>
    </w:p>
    <w:p w:rsidR="00DE77E0" w:rsidRPr="00FF4744" w:rsidRDefault="00FF4744" w:rsidP="00711EF1">
      <w:pPr>
        <w:pBdr>
          <w:top w:val="single" w:sz="4" w:space="1" w:color="auto"/>
        </w:pBdr>
        <w:spacing w:line="228" w:lineRule="auto"/>
        <w:ind w:left="1022"/>
        <w:jc w:val="center"/>
        <w:rPr>
          <w:sz w:val="18"/>
          <w:szCs w:val="18"/>
        </w:rPr>
      </w:pPr>
      <w:r w:rsidRPr="000D45E7">
        <w:rPr>
          <w:sz w:val="18"/>
          <w:szCs w:val="18"/>
        </w:rPr>
        <w:t>(наименование органа, которым была произведена государственная регистрация рождения)</w:t>
      </w:r>
    </w:p>
    <w:p w:rsidR="00DE77E0" w:rsidRDefault="00DE77E0" w:rsidP="00711EF1">
      <w:pPr>
        <w:spacing w:line="228" w:lineRule="auto"/>
        <w:rPr>
          <w:sz w:val="24"/>
          <w:szCs w:val="24"/>
        </w:rPr>
      </w:pPr>
    </w:p>
    <w:p w:rsidR="00DE77E0" w:rsidRPr="00FF4744" w:rsidRDefault="00DE77E0" w:rsidP="00711EF1">
      <w:pPr>
        <w:pBdr>
          <w:top w:val="single" w:sz="4" w:space="1" w:color="auto"/>
        </w:pBdr>
        <w:spacing w:after="40" w:line="228" w:lineRule="auto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84"/>
        <w:gridCol w:w="2552"/>
        <w:gridCol w:w="284"/>
        <w:gridCol w:w="1985"/>
      </w:tblGrid>
      <w:tr w:rsidR="00A41AEF" w:rsidRPr="00CA18D8" w:rsidTr="00CA18D8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41AEF" w:rsidRPr="00CA18D8" w:rsidRDefault="00CA18D8" w:rsidP="00711EF1">
            <w:pPr>
              <w:spacing w:line="228" w:lineRule="auto"/>
              <w:rPr>
                <w:sz w:val="24"/>
                <w:szCs w:val="24"/>
              </w:rPr>
            </w:pPr>
            <w:r w:rsidRPr="00CA18D8">
              <w:rPr>
                <w:sz w:val="24"/>
                <w:szCs w:val="24"/>
              </w:rPr>
              <w:t>Сведения о (</w:t>
            </w:r>
            <w:proofErr w:type="gramStart"/>
            <w:r w:rsidRPr="00CA18D8">
              <w:rPr>
                <w:sz w:val="24"/>
                <w:szCs w:val="24"/>
              </w:rPr>
              <w:t>об</w:t>
            </w:r>
            <w:proofErr w:type="gramEnd"/>
            <w:r w:rsidRPr="00CA18D8">
              <w:rPr>
                <w:sz w:val="24"/>
                <w:szCs w:val="24"/>
              </w:rPr>
              <w:t xml:space="preserve">) (отметить </w:t>
            </w:r>
            <w:proofErr w:type="gramStart"/>
            <w:r w:rsidRPr="00CA18D8">
              <w:rPr>
                <w:sz w:val="24"/>
                <w:szCs w:val="24"/>
              </w:rPr>
              <w:t>знаком</w:t>
            </w:r>
            <w:proofErr w:type="gramEnd"/>
            <w:r w:rsidRPr="00CA18D8">
              <w:rPr>
                <w:sz w:val="24"/>
                <w:szCs w:val="24"/>
              </w:rPr>
              <w:t xml:space="preserve"> V)</w:t>
            </w:r>
            <w:r>
              <w:rPr>
                <w:sz w:val="24"/>
                <w:szCs w:val="24"/>
              </w:rPr>
              <w:t xml:space="preserve"> матери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AEF" w:rsidRPr="00CA18D8" w:rsidRDefault="00A41AEF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41AEF" w:rsidRPr="00CA18D8" w:rsidRDefault="00CA18D8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внесены</w:t>
            </w:r>
            <w:proofErr w:type="gramEnd"/>
            <w:r>
              <w:rPr>
                <w:sz w:val="24"/>
                <w:szCs w:val="24"/>
              </w:rPr>
              <w:t xml:space="preserve"> на основании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1AEF" w:rsidRPr="00CA18D8" w:rsidRDefault="00A41AEF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41AEF" w:rsidRPr="00CA18D8" w:rsidRDefault="00CA18D8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отца</w:t>
            </w:r>
          </w:p>
        </w:tc>
      </w:tr>
    </w:tbl>
    <w:p w:rsidR="00DE77E0" w:rsidRPr="00B773D7" w:rsidRDefault="00DE77E0" w:rsidP="00711EF1">
      <w:pPr>
        <w:spacing w:line="228" w:lineRule="auto"/>
        <w:rPr>
          <w:sz w:val="6"/>
          <w:szCs w:val="6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284"/>
        <w:gridCol w:w="2552"/>
        <w:gridCol w:w="284"/>
        <w:gridCol w:w="1985"/>
      </w:tblGrid>
      <w:tr w:rsidR="00CA18D8" w:rsidRPr="00CA18D8" w:rsidTr="009C6E7A">
        <w:tc>
          <w:tcPr>
            <w:tcW w:w="48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A18D8" w:rsidRPr="00CA18D8" w:rsidRDefault="00CA18D8" w:rsidP="00711EF1">
            <w:pPr>
              <w:spacing w:line="228" w:lineRule="auto"/>
              <w:ind w:left="38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отце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8D8" w:rsidRPr="00CA18D8" w:rsidRDefault="00CA18D8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A18D8" w:rsidRPr="00CA18D8" w:rsidRDefault="00CA18D8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18D8" w:rsidRPr="00CA18D8" w:rsidRDefault="00CA18D8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A18D8" w:rsidRPr="00CA18D8" w:rsidRDefault="00B773D7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матери</w:t>
            </w:r>
          </w:p>
        </w:tc>
      </w:tr>
    </w:tbl>
    <w:p w:rsidR="0005669F" w:rsidRDefault="00CC7D99" w:rsidP="00711EF1">
      <w:pPr>
        <w:spacing w:line="228" w:lineRule="auto"/>
        <w:rPr>
          <w:sz w:val="24"/>
          <w:szCs w:val="24"/>
        </w:rPr>
      </w:pPr>
      <w:r>
        <w:rPr>
          <w:sz w:val="24"/>
          <w:szCs w:val="24"/>
        </w:rPr>
        <w:t>Иные сведения</w:t>
      </w:r>
      <w:r w:rsidR="00711EF1">
        <w:rPr>
          <w:sz w:val="24"/>
          <w:szCs w:val="24"/>
        </w:rPr>
        <w:t xml:space="preserve"> </w:t>
      </w:r>
      <w:r w:rsidR="00711EF1" w:rsidRPr="00711EF1">
        <w:rPr>
          <w:rStyle w:val="ad"/>
          <w:sz w:val="24"/>
          <w:szCs w:val="24"/>
          <w:vertAlign w:val="baseline"/>
        </w:rPr>
        <w:endnoteReference w:customMarkFollows="1" w:id="1"/>
        <w:t>*</w:t>
      </w:r>
      <w:r>
        <w:rPr>
          <w:sz w:val="24"/>
          <w:szCs w:val="24"/>
        </w:rPr>
        <w:t>:</w:t>
      </w:r>
    </w:p>
    <w:p w:rsidR="00B773D7" w:rsidRDefault="00B773D7" w:rsidP="00711EF1">
      <w:pPr>
        <w:spacing w:line="228" w:lineRule="auto"/>
        <w:rPr>
          <w:sz w:val="24"/>
          <w:szCs w:val="24"/>
        </w:rPr>
      </w:pPr>
    </w:p>
    <w:p w:rsidR="00B773D7" w:rsidRPr="00CC7D99" w:rsidRDefault="00B773D7" w:rsidP="00711EF1">
      <w:pPr>
        <w:pBdr>
          <w:top w:val="single" w:sz="4" w:space="1" w:color="auto"/>
        </w:pBdr>
        <w:spacing w:line="228" w:lineRule="auto"/>
        <w:rPr>
          <w:sz w:val="2"/>
          <w:szCs w:val="2"/>
        </w:rPr>
      </w:pPr>
    </w:p>
    <w:p w:rsidR="0005669F" w:rsidRDefault="0005669F" w:rsidP="00711EF1">
      <w:pPr>
        <w:spacing w:line="228" w:lineRule="auto"/>
        <w:rPr>
          <w:sz w:val="24"/>
          <w:szCs w:val="24"/>
        </w:rPr>
      </w:pPr>
    </w:p>
    <w:p w:rsidR="00CC7D99" w:rsidRPr="00CC7D99" w:rsidRDefault="00CC7D99" w:rsidP="00711EF1">
      <w:pPr>
        <w:pBdr>
          <w:top w:val="single" w:sz="4" w:space="1" w:color="auto"/>
        </w:pBdr>
        <w:spacing w:after="180" w:line="228" w:lineRule="auto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198"/>
        <w:gridCol w:w="397"/>
        <w:gridCol w:w="227"/>
        <w:gridCol w:w="1418"/>
        <w:gridCol w:w="369"/>
        <w:gridCol w:w="369"/>
        <w:gridCol w:w="312"/>
      </w:tblGrid>
      <w:tr w:rsidR="0005669F" w:rsidTr="009C6E7A"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669F" w:rsidRDefault="0005669F" w:rsidP="00711EF1">
            <w:pPr>
              <w:spacing w:line="228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05669F" w:rsidRPr="00CC7D99" w:rsidRDefault="0005669F" w:rsidP="00711EF1">
      <w:pPr>
        <w:spacing w:after="180" w:line="228" w:lineRule="auto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9"/>
        <w:gridCol w:w="2268"/>
        <w:gridCol w:w="567"/>
        <w:gridCol w:w="2835"/>
      </w:tblGrid>
      <w:tr w:rsidR="00356224" w:rsidRPr="00356224" w:rsidTr="003562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224" w:rsidRPr="00356224" w:rsidRDefault="00356224" w:rsidP="00711EF1">
            <w:pPr>
              <w:spacing w:line="228" w:lineRule="auto"/>
              <w:rPr>
                <w:sz w:val="24"/>
                <w:szCs w:val="24"/>
              </w:rPr>
            </w:pPr>
            <w:r w:rsidRPr="00356224">
              <w:rPr>
                <w:sz w:val="24"/>
                <w:szCs w:val="24"/>
              </w:rPr>
              <w:t xml:space="preserve">Руководитель органа, осуществляющего государственную регистрацию </w:t>
            </w:r>
            <w:r>
              <w:rPr>
                <w:sz w:val="24"/>
                <w:szCs w:val="24"/>
              </w:rPr>
              <w:br/>
            </w:r>
            <w:r w:rsidRPr="00356224">
              <w:rPr>
                <w:sz w:val="24"/>
                <w:szCs w:val="24"/>
              </w:rPr>
              <w:t>актов гражданского состояния (уполномоченный работник)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224" w:rsidRPr="00356224" w:rsidRDefault="00356224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6224" w:rsidRPr="00356224" w:rsidRDefault="00356224" w:rsidP="00711EF1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6224" w:rsidRPr="00356224" w:rsidRDefault="00356224" w:rsidP="00711E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</w:tc>
      </w:tr>
      <w:tr w:rsidR="00356224" w:rsidRPr="00356224" w:rsidTr="00356224"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356224" w:rsidRPr="00356224" w:rsidRDefault="00356224" w:rsidP="00711EF1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56224" w:rsidRPr="00356224" w:rsidRDefault="00356224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56224">
              <w:rPr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56224" w:rsidRPr="00356224" w:rsidRDefault="00356224" w:rsidP="00711EF1">
            <w:pPr>
              <w:spacing w:line="228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56224" w:rsidRPr="00356224" w:rsidRDefault="00356224" w:rsidP="00711EF1">
            <w:pPr>
              <w:spacing w:line="228" w:lineRule="auto"/>
              <w:jc w:val="center"/>
              <w:rPr>
                <w:sz w:val="18"/>
                <w:szCs w:val="18"/>
              </w:rPr>
            </w:pPr>
            <w:r w:rsidRPr="00356224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DE77E0" w:rsidRDefault="00356224" w:rsidP="00E25586">
      <w:pPr>
        <w:spacing w:before="60" w:after="120" w:line="228" w:lineRule="auto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24565F" w:rsidRDefault="0024565F">
      <w:pPr>
        <w:spacing w:before="60" w:after="120" w:line="228" w:lineRule="auto"/>
        <w:rPr>
          <w:sz w:val="24"/>
          <w:szCs w:val="24"/>
        </w:rPr>
      </w:pPr>
    </w:p>
    <w:sectPr w:rsidR="0024565F" w:rsidSect="0024565F">
      <w:pgSz w:w="11907" w:h="16840" w:code="9"/>
      <w:pgMar w:top="284" w:right="851" w:bottom="284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55" w:rsidRDefault="009B2155">
      <w:r>
        <w:separator/>
      </w:r>
    </w:p>
  </w:endnote>
  <w:endnote w:type="continuationSeparator" w:id="0">
    <w:p w:rsidR="009B2155" w:rsidRDefault="009B2155">
      <w:r>
        <w:continuationSeparator/>
      </w:r>
    </w:p>
  </w:endnote>
  <w:endnote w:id="1">
    <w:p w:rsidR="00AC66E8" w:rsidRDefault="00711EF1" w:rsidP="00711EF1">
      <w:pPr>
        <w:pStyle w:val="ab"/>
        <w:ind w:firstLine="567"/>
      </w:pPr>
      <w:r w:rsidRPr="00711EF1">
        <w:rPr>
          <w:rStyle w:val="ad"/>
          <w:sz w:val="18"/>
          <w:szCs w:val="18"/>
          <w:vertAlign w:val="baseline"/>
        </w:rPr>
        <w:t>*</w:t>
      </w:r>
      <w:r>
        <w:rPr>
          <w:sz w:val="18"/>
          <w:szCs w:val="18"/>
        </w:rPr>
        <w:t> </w:t>
      </w:r>
      <w:r w:rsidRPr="00392DA1">
        <w:rPr>
          <w:sz w:val="18"/>
          <w:szCs w:val="18"/>
        </w:rPr>
        <w:t>Указываются запрашиваемые сведения, содержащиеся в записи акта о рождении.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55" w:rsidRDefault="009B2155">
      <w:r>
        <w:separator/>
      </w:r>
    </w:p>
  </w:footnote>
  <w:footnote w:type="continuationSeparator" w:id="0">
    <w:p w:rsidR="009B2155" w:rsidRDefault="009B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5669F"/>
    <w:rsid w:val="00064425"/>
    <w:rsid w:val="000A6E03"/>
    <w:rsid w:val="000D45E7"/>
    <w:rsid w:val="00111843"/>
    <w:rsid w:val="00176D85"/>
    <w:rsid w:val="001E2F9C"/>
    <w:rsid w:val="0024565F"/>
    <w:rsid w:val="00255D5E"/>
    <w:rsid w:val="00257293"/>
    <w:rsid w:val="002840FE"/>
    <w:rsid w:val="0034173E"/>
    <w:rsid w:val="00356224"/>
    <w:rsid w:val="00392DA1"/>
    <w:rsid w:val="0049604A"/>
    <w:rsid w:val="005A668F"/>
    <w:rsid w:val="005B0E7D"/>
    <w:rsid w:val="00711EF1"/>
    <w:rsid w:val="007272F0"/>
    <w:rsid w:val="007471CB"/>
    <w:rsid w:val="00751C3F"/>
    <w:rsid w:val="00765461"/>
    <w:rsid w:val="00785EB8"/>
    <w:rsid w:val="00790D51"/>
    <w:rsid w:val="008A50AA"/>
    <w:rsid w:val="008B2187"/>
    <w:rsid w:val="008D3405"/>
    <w:rsid w:val="009410E1"/>
    <w:rsid w:val="00992FB6"/>
    <w:rsid w:val="009A241D"/>
    <w:rsid w:val="009B2155"/>
    <w:rsid w:val="009C6E7A"/>
    <w:rsid w:val="009E7E25"/>
    <w:rsid w:val="009F12BE"/>
    <w:rsid w:val="00A03629"/>
    <w:rsid w:val="00A22B44"/>
    <w:rsid w:val="00A41AEF"/>
    <w:rsid w:val="00A94ED8"/>
    <w:rsid w:val="00AC66E8"/>
    <w:rsid w:val="00AD1148"/>
    <w:rsid w:val="00AE75B1"/>
    <w:rsid w:val="00B053DA"/>
    <w:rsid w:val="00B352C3"/>
    <w:rsid w:val="00B66943"/>
    <w:rsid w:val="00B735BC"/>
    <w:rsid w:val="00B773D7"/>
    <w:rsid w:val="00BC6E5F"/>
    <w:rsid w:val="00BE1679"/>
    <w:rsid w:val="00C04454"/>
    <w:rsid w:val="00CA18D8"/>
    <w:rsid w:val="00CC7D99"/>
    <w:rsid w:val="00CE0B3A"/>
    <w:rsid w:val="00D73008"/>
    <w:rsid w:val="00D83498"/>
    <w:rsid w:val="00D950D6"/>
    <w:rsid w:val="00DE77E0"/>
    <w:rsid w:val="00E16F84"/>
    <w:rsid w:val="00E25586"/>
    <w:rsid w:val="00E86568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D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34173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711EF1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711EF1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D8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34173E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rsid w:val="00711EF1"/>
  </w:style>
  <w:style w:type="character" w:customStyle="1" w:styleId="ac">
    <w:name w:val="Текст концевой сноски Знак"/>
    <w:basedOn w:val="a0"/>
    <w:link w:val="ab"/>
    <w:uiPriority w:val="99"/>
    <w:semiHidden/>
    <w:rPr>
      <w:sz w:val="20"/>
      <w:szCs w:val="20"/>
    </w:rPr>
  </w:style>
  <w:style w:type="character" w:styleId="ad">
    <w:name w:val="endnote reference"/>
    <w:basedOn w:val="a0"/>
    <w:uiPriority w:val="99"/>
    <w:semiHidden/>
    <w:rsid w:val="00711EF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BF0D808598B91ED1EFC08A111FC3F2B2E73038F7566A3B72DA12A49A953E7542FABD9656FA4093AD4E75C0E305BA5556C90616F5025BCzAuFL" TargetMode="External"/><Relationship Id="rId13" Type="http://schemas.openxmlformats.org/officeDocument/2006/relationships/hyperlink" Target="consultantplus://offline/ref=3DA18387DCE6023AC74DB6FD302F9F7868B51B7064BD7FB94E1BE98FF365603FE640F804EDB5E1F0B890320767F3CFEF137BBBA72F00q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BF0D808598B91ED1EFC08A111FC3F2B2C770F8E7066A3B72DA12A49A953E7542FABD9656FA60A32D4E75C0E305BA5556C90616F5025BCzAuFL" TargetMode="External"/><Relationship Id="rId12" Type="http://schemas.openxmlformats.org/officeDocument/2006/relationships/hyperlink" Target="consultantplus://offline/ref=3DA18387DCE6023AC74DB6FD302F9F7868B51B7064BD7FB94E1BE98FF365603FE640F804EDBAE1F0B890320767F3CFEF137BBBA72F00q0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DA18387DCE6023AC74DB6FD302F9F786AB5127061B67FB94E1BE98FF365603FE640F806EDBDEAADEEDF335B21A2DCEC167BB8A633026FCF02q7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DA18387DCE6023AC74DB6FD302F9F7868B0127363B57FB94E1BE98FF365603FE640F806EDBDEAA7EADF335B21A2DCEC167BB8A633026FCF02q7L" TargetMode="External"/><Relationship Id="rId10" Type="http://schemas.openxmlformats.org/officeDocument/2006/relationships/hyperlink" Target="consultantplus://offline/ref=D35BF0D808598B91ED1EFC08A111FC3F2B2E73038F7566A3B72DA12A49A953E7542FABD9656FA4093AD4E75C0E305BA5556C90616F5025BCzAu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BF0D808598B91ED1EFC08A111FC3F2D26750289793BA9BF74AD284EA60CF05366A7D8646CA20C318BE2491F6854A34F73907E735227zBuEL" TargetMode="External"/><Relationship Id="rId14" Type="http://schemas.openxmlformats.org/officeDocument/2006/relationships/hyperlink" Target="consultantplus://offline/ref=3DA18387DCE6023AC74DB6FD302F9F7868B0127363B57FB94E1BE98FF365603FE640F806EDBDEAA6EDDF335B21A2DCEC167BB8A633026FCF02q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792</Words>
  <Characters>4515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5</cp:revision>
  <cp:lastPrinted>2018-11-09T13:57:00Z</cp:lastPrinted>
  <dcterms:created xsi:type="dcterms:W3CDTF">2020-11-24T11:42:00Z</dcterms:created>
  <dcterms:modified xsi:type="dcterms:W3CDTF">2020-11-24T11:49:00Z</dcterms:modified>
</cp:coreProperties>
</file>