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77" w:rsidRPr="004F50DE" w:rsidRDefault="00AF1077" w:rsidP="00AF1077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11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4F50DE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4F50DE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AF1077" w:rsidRDefault="00AF1077" w:rsidP="00AF1077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A6795F" w:rsidRDefault="00A6795F">
      <w:pPr>
        <w:jc w:val="center"/>
        <w:rPr>
          <w:sz w:val="22"/>
          <w:szCs w:val="22"/>
        </w:rPr>
      </w:pPr>
    </w:p>
    <w:p w:rsidR="00A6795F" w:rsidRDefault="00A6795F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A6795F" w:rsidRDefault="00A6795F" w:rsidP="00B466DE">
      <w:pPr>
        <w:spacing w:before="240" w:after="18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>
        <w:rPr>
          <w:rFonts w:eastAsia="SimSun"/>
          <w:b/>
          <w:bCs/>
          <w:sz w:val="24"/>
          <w:szCs w:val="24"/>
        </w:rPr>
        <w:br/>
        <w:t>О ФАКТЕ ОСУЩЕСТВЛЕНИЯ (ПРЕКРАЩЕНИЯ) РАБОТЫ И (ИЛИ) ИНОЙ ДЕЯТЕЛЬНОСТИ</w:t>
      </w:r>
    </w:p>
    <w:p w:rsidR="00A6795F" w:rsidRDefault="00A6795F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A6795F" w:rsidRDefault="00A6795F" w:rsidP="004F50DE">
      <w:pPr>
        <w:pBdr>
          <w:top w:val="single" w:sz="4" w:space="1" w:color="auto"/>
        </w:pBdr>
        <w:spacing w:after="12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937028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A6795F" w:rsidRDefault="00A6795F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A6795F" w:rsidRDefault="00A6795F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A6795F" w:rsidRDefault="00A6795F">
      <w:pPr>
        <w:tabs>
          <w:tab w:val="right" w:pos="9923"/>
        </w:tabs>
        <w:spacing w:before="240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территориальный орган Пенсионного фонда Российской Федерации, осуществляющий выплату пенсии,</w:t>
      </w:r>
      <w:r>
        <w:rPr>
          <w:rFonts w:eastAsia="SimSun"/>
          <w:sz w:val="22"/>
          <w:szCs w:val="22"/>
        </w:rPr>
        <w:br/>
      </w:r>
      <w:r>
        <w:rPr>
          <w:rFonts w:eastAsia="SimSun"/>
          <w:sz w:val="22"/>
          <w:szCs w:val="22"/>
        </w:rPr>
        <w:tab/>
        <w:t>,</w:t>
      </w:r>
    </w:p>
    <w:p w:rsidR="00A6795F" w:rsidRDefault="00A6795F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:rsidR="00A6795F" w:rsidRDefault="00A6795F">
      <w:pPr>
        <w:spacing w:before="240"/>
        <w:ind w:right="255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A6795F" w:rsidRDefault="00A6795F" w:rsidP="00937028">
      <w:pPr>
        <w:pBdr>
          <w:top w:val="single" w:sz="4" w:space="1" w:color="auto"/>
        </w:pBdr>
        <w:spacing w:after="180"/>
        <w:ind w:left="1616" w:right="2552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608"/>
        <w:gridCol w:w="810"/>
        <w:gridCol w:w="2284"/>
      </w:tblGrid>
      <w:tr w:rsidR="00A6795F" w:rsidTr="00937028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A6795F" w:rsidRDefault="00A6795F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A6795F" w:rsidTr="00937028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A6795F" w:rsidRDefault="00A6795F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795F" w:rsidRDefault="00A6795F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A6795F" w:rsidTr="002A625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2" w:type="dxa"/>
            <w:vAlign w:val="center"/>
          </w:tcPr>
          <w:p w:rsidR="00A6795F" w:rsidRDefault="00A6795F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937028" w:rsidTr="002A625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873" w:type="dxa"/>
            <w:gridSpan w:val="3"/>
            <w:vAlign w:val="center"/>
          </w:tcPr>
          <w:p w:rsidR="00937028" w:rsidRDefault="00937028" w:rsidP="001B34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94" w:type="dxa"/>
            <w:gridSpan w:val="2"/>
            <w:vAlign w:val="center"/>
          </w:tcPr>
          <w:p w:rsidR="00937028" w:rsidRDefault="00937028" w:rsidP="001B3411">
            <w:pPr>
              <w:jc w:val="center"/>
              <w:rPr>
                <w:sz w:val="22"/>
                <w:szCs w:val="22"/>
              </w:rPr>
            </w:pPr>
          </w:p>
        </w:tc>
      </w:tr>
      <w:tr w:rsidR="00A6795F" w:rsidTr="00937028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A6795F" w:rsidRDefault="00A6795F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A6795F" w:rsidTr="002A625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2" w:type="dxa"/>
            <w:vAlign w:val="center"/>
          </w:tcPr>
          <w:p w:rsidR="00A6795F" w:rsidRDefault="00A6795F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A6795F" w:rsidRDefault="00A6795F">
      <w:pPr>
        <w:spacing w:before="120" w:after="12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2. Сообщаю, что работу и (или) иную деятельность </w:t>
      </w: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квадрате)</w:t>
      </w:r>
      <w:r>
        <w:rPr>
          <w:rFonts w:eastAsia="SimSun"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644"/>
        <w:gridCol w:w="1872"/>
        <w:gridCol w:w="963"/>
        <w:gridCol w:w="340"/>
        <w:gridCol w:w="1588"/>
        <w:gridCol w:w="1928"/>
        <w:gridCol w:w="170"/>
      </w:tblGrid>
      <w:tr w:rsidR="00A6795F" w:rsidTr="004F50D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6795F" w:rsidRDefault="00A6795F">
            <w:pPr>
              <w:ind w:left="85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осуществляю с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95F" w:rsidRDefault="00A6795F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A6795F" w:rsidRDefault="00A6795F">
            <w:pPr>
              <w:ind w:left="85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прекратил(а) 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95F" w:rsidRDefault="00A6795F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.</w:t>
            </w:r>
          </w:p>
        </w:tc>
      </w:tr>
    </w:tbl>
    <w:p w:rsidR="00A6795F" w:rsidRDefault="00A6795F">
      <w:pPr>
        <w:spacing w:before="120" w:after="12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3. 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9242"/>
      </w:tblGrid>
      <w:tr w:rsidR="00A6795F" w:rsidTr="009D3C04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37" w:type="dxa"/>
            <w:vAlign w:val="center"/>
          </w:tcPr>
          <w:p w:rsidR="00A6795F" w:rsidRDefault="00A6795F">
            <w:pPr>
              <w:keepNext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№ п/п</w:t>
            </w:r>
          </w:p>
        </w:tc>
        <w:tc>
          <w:tcPr>
            <w:tcW w:w="9242" w:type="dxa"/>
            <w:vAlign w:val="center"/>
          </w:tcPr>
          <w:p w:rsidR="00A6795F" w:rsidRDefault="00A6795F">
            <w:pPr>
              <w:keepNext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</w:t>
            </w:r>
          </w:p>
        </w:tc>
      </w:tr>
      <w:tr w:rsidR="00A6795F" w:rsidTr="009D3C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</w:tcPr>
          <w:p w:rsidR="00A6795F" w:rsidRDefault="00A6795F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242" w:type="dxa"/>
          </w:tcPr>
          <w:p w:rsidR="00A6795F" w:rsidRDefault="00A6795F">
            <w:pPr>
              <w:keepNext/>
              <w:rPr>
                <w:sz w:val="22"/>
                <w:szCs w:val="22"/>
              </w:rPr>
            </w:pPr>
          </w:p>
        </w:tc>
      </w:tr>
    </w:tbl>
    <w:p w:rsidR="009D3C04" w:rsidRPr="00784C51" w:rsidRDefault="009D3C04" w:rsidP="00B466DE">
      <w:pPr>
        <w:spacing w:before="120" w:after="120"/>
        <w:ind w:firstLine="567"/>
        <w:jc w:val="both"/>
        <w:rPr>
          <w:iCs/>
          <w:sz w:val="22"/>
          <w:szCs w:val="22"/>
        </w:rPr>
      </w:pPr>
      <w:r>
        <w:rPr>
          <w:sz w:val="22"/>
          <w:szCs w:val="22"/>
        </w:rPr>
        <w:t>4</w:t>
      </w:r>
      <w:r w:rsidRPr="00784C51">
        <w:rPr>
          <w:sz w:val="22"/>
          <w:szCs w:val="22"/>
        </w:rPr>
        <w:t xml:space="preserve">. Прошу </w:t>
      </w:r>
      <w:r w:rsidRPr="00867725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</w:t>
      </w:r>
      <w:r w:rsidRPr="00784C51">
        <w:rPr>
          <w:iCs/>
          <w:sz w:val="22"/>
          <w:szCs w:val="22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9D3C04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C04" w:rsidRPr="00D11899" w:rsidRDefault="009D3C04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04" w:rsidRPr="00D11899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C04" w:rsidRPr="001E7E38" w:rsidRDefault="009D3C04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9D3C04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3C04" w:rsidRPr="00D11899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C04" w:rsidRPr="00D11899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3C04" w:rsidRPr="00D11899" w:rsidRDefault="009D3C04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9D3C04" w:rsidRPr="00EA7BF6" w:rsidRDefault="009D3C04" w:rsidP="009D3C04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9D3C04" w:rsidRPr="00EA7BF6" w:rsidRDefault="009D3C04" w:rsidP="009D3C04">
      <w:pPr>
        <w:pBdr>
          <w:top w:val="single" w:sz="4" w:space="1" w:color="auto"/>
        </w:pBdr>
        <w:spacing w:after="12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9D3C04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3C04" w:rsidRPr="00EA7BF6" w:rsidRDefault="009D3C04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04" w:rsidRPr="00EA7BF6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C04" w:rsidRPr="00EA7BF6" w:rsidRDefault="009D3C04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9D3C04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3C04" w:rsidRPr="00EA7BF6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C04" w:rsidRPr="00EA7BF6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3C04" w:rsidRPr="00EA7BF6" w:rsidRDefault="009D3C04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9D3C04" w:rsidRPr="007F51B0" w:rsidRDefault="009D3C04" w:rsidP="009D3C04">
      <w:pPr>
        <w:spacing w:after="12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9D3C04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04" w:rsidRPr="00EA7BF6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3C04" w:rsidRPr="00EA7BF6" w:rsidRDefault="009D3C04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9D3C04" w:rsidRPr="00EA7BF6" w:rsidRDefault="009D3C04" w:rsidP="009D3C04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9D3C04" w:rsidRPr="00AC6DF6" w:rsidRDefault="009D3C04" w:rsidP="009D3C04">
      <w:pPr>
        <w:pBdr>
          <w:top w:val="single" w:sz="4" w:space="1" w:color="auto"/>
        </w:pBdr>
        <w:spacing w:after="12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9D3C04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C04" w:rsidRPr="00EA7BF6" w:rsidRDefault="009D3C04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3C04" w:rsidRPr="00EA7BF6" w:rsidRDefault="009D3C04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9D3C04" w:rsidRPr="00EA7BF6" w:rsidRDefault="009D3C04" w:rsidP="009D3C04">
      <w:pPr>
        <w:keepNext/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9D3C04" w:rsidRPr="00EA7BF6" w:rsidRDefault="009D3C04" w:rsidP="009D3C04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A6795F" w:rsidRDefault="00A6795F" w:rsidP="009D3C04">
      <w:pPr>
        <w:spacing w:after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5. Достоверность сведений, указанных в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3573"/>
      </w:tblGrid>
      <w:tr w:rsidR="00A6795F" w:rsidTr="009D3C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vAlign w:val="center"/>
          </w:tcPr>
          <w:p w:rsidR="00A6795F" w:rsidRDefault="00A6795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2835" w:type="dxa"/>
            <w:vAlign w:val="center"/>
          </w:tcPr>
          <w:p w:rsidR="00A6795F" w:rsidRDefault="00A6795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</w:p>
        </w:tc>
        <w:tc>
          <w:tcPr>
            <w:tcW w:w="3573" w:type="dxa"/>
            <w:vAlign w:val="center"/>
          </w:tcPr>
          <w:p w:rsidR="00A6795F" w:rsidRDefault="00A6795F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Инициалы, фамилия</w:t>
            </w:r>
          </w:p>
        </w:tc>
      </w:tr>
      <w:tr w:rsidR="00A679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3" w:type="dxa"/>
          </w:tcPr>
          <w:p w:rsidR="00A6795F" w:rsidRDefault="00A679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7028" w:rsidRDefault="00937028">
      <w:pPr>
        <w:rPr>
          <w:sz w:val="22"/>
          <w:szCs w:val="22"/>
        </w:rPr>
      </w:pPr>
    </w:p>
    <w:sectPr w:rsidR="00937028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E6" w:rsidRDefault="00B97EE6">
      <w:r>
        <w:separator/>
      </w:r>
    </w:p>
  </w:endnote>
  <w:endnote w:type="continuationSeparator" w:id="0">
    <w:p w:rsidR="00B97EE6" w:rsidRDefault="00B9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E6" w:rsidRDefault="00B97EE6">
      <w:r>
        <w:separator/>
      </w:r>
    </w:p>
  </w:footnote>
  <w:footnote w:type="continuationSeparator" w:id="0">
    <w:p w:rsidR="00B97EE6" w:rsidRDefault="00B9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95F" w:rsidRDefault="00A6795F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7"/>
    <w:rsid w:val="0001488E"/>
    <w:rsid w:val="000702E0"/>
    <w:rsid w:val="001B3411"/>
    <w:rsid w:val="001E7E38"/>
    <w:rsid w:val="002A6258"/>
    <w:rsid w:val="00464394"/>
    <w:rsid w:val="004F50DE"/>
    <w:rsid w:val="005166E3"/>
    <w:rsid w:val="00620F9E"/>
    <w:rsid w:val="00784C51"/>
    <w:rsid w:val="007F51B0"/>
    <w:rsid w:val="00867725"/>
    <w:rsid w:val="00937028"/>
    <w:rsid w:val="009D3C04"/>
    <w:rsid w:val="00A6795F"/>
    <w:rsid w:val="00AC6DF6"/>
    <w:rsid w:val="00AF1077"/>
    <w:rsid w:val="00B466DE"/>
    <w:rsid w:val="00B97EE6"/>
    <w:rsid w:val="00BC2DFF"/>
    <w:rsid w:val="00D11899"/>
    <w:rsid w:val="00E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2019-11-25T09:49:00Z</cp:lastPrinted>
  <dcterms:created xsi:type="dcterms:W3CDTF">2020-10-22T11:04:00Z</dcterms:created>
  <dcterms:modified xsi:type="dcterms:W3CDTF">2020-10-22T11:04:00Z</dcterms:modified>
</cp:coreProperties>
</file>