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95" w:rsidRPr="00784103" w:rsidRDefault="0012313D" w:rsidP="00784103">
      <w:pPr>
        <w:spacing w:after="120"/>
        <w:ind w:left="7031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</w:t>
      </w:r>
      <w:r w:rsidRPr="00784103">
        <w:rPr>
          <w:sz w:val="18"/>
          <w:szCs w:val="18"/>
        </w:rPr>
        <w:t>риложение</w:t>
      </w:r>
      <w:r w:rsidR="009E6CA6" w:rsidRPr="00784103">
        <w:rPr>
          <w:sz w:val="18"/>
          <w:szCs w:val="18"/>
        </w:rPr>
        <w:t xml:space="preserve"> 2</w:t>
      </w:r>
      <w:r w:rsidR="00812295" w:rsidRPr="00784103">
        <w:rPr>
          <w:sz w:val="18"/>
          <w:szCs w:val="18"/>
        </w:rPr>
        <w:br/>
        <w:t>к заявлению о распоряжении средствами (частью средств) материнского (семейного) капитала</w:t>
      </w:r>
    </w:p>
    <w:p w:rsidR="00717AF8" w:rsidRPr="00245C67" w:rsidRDefault="00717AF8" w:rsidP="00784103">
      <w:pPr>
        <w:spacing w:after="240"/>
        <w:ind w:left="7031"/>
        <w:rPr>
          <w:sz w:val="16"/>
          <w:szCs w:val="16"/>
        </w:rPr>
      </w:pPr>
      <w:r w:rsidRPr="00784103">
        <w:rPr>
          <w:sz w:val="16"/>
          <w:szCs w:val="16"/>
        </w:rPr>
        <w:t>(в ред. Постановления Правления ПФ РФ</w:t>
      </w:r>
      <w:r w:rsidRPr="00784103">
        <w:rPr>
          <w:sz w:val="16"/>
          <w:szCs w:val="16"/>
        </w:rPr>
        <w:br/>
        <w:t>от 07.04.2020 № 232п)</w:t>
      </w:r>
    </w:p>
    <w:p w:rsidR="00E160DF" w:rsidRPr="00812295" w:rsidRDefault="0012313D" w:rsidP="00DC21D4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  <w:r w:rsidR="00812295" w:rsidRPr="00812295">
        <w:rPr>
          <w:sz w:val="26"/>
          <w:szCs w:val="26"/>
        </w:rPr>
        <w:br/>
        <w:t>к заявлению о распоряжении средствами (частью средств) материнского (семейного) капитала</w:t>
      </w:r>
      <w:r w:rsidR="00812295">
        <w:rPr>
          <w:sz w:val="26"/>
          <w:szCs w:val="26"/>
        </w:rPr>
        <w:t xml:space="preserve"> </w:t>
      </w:r>
      <w:r w:rsidR="00812295" w:rsidRPr="00812295">
        <w:rPr>
          <w:sz w:val="26"/>
          <w:szCs w:val="26"/>
        </w:rPr>
        <w:t>при направлении средств (части средств) материнского (семейного) капитала на улучшение</w:t>
      </w:r>
      <w:r w:rsidR="00812295">
        <w:rPr>
          <w:sz w:val="26"/>
          <w:szCs w:val="26"/>
        </w:rPr>
        <w:t xml:space="preserve"> </w:t>
      </w:r>
      <w:r w:rsidR="00812295" w:rsidRPr="00812295">
        <w:rPr>
          <w:sz w:val="26"/>
          <w:szCs w:val="26"/>
        </w:rPr>
        <w:t>жили</w:t>
      </w:r>
      <w:r>
        <w:rPr>
          <w:sz w:val="26"/>
          <w:szCs w:val="26"/>
        </w:rPr>
        <w:t>щ</w:t>
      </w:r>
      <w:r w:rsidR="00812295" w:rsidRPr="00812295">
        <w:rPr>
          <w:sz w:val="26"/>
          <w:szCs w:val="26"/>
        </w:rPr>
        <w:t xml:space="preserve">ных условий (при их перечислении </w:t>
      </w:r>
      <w:r w:rsidR="009D76F1">
        <w:rPr>
          <w:sz w:val="26"/>
          <w:szCs w:val="26"/>
        </w:rPr>
        <w:t>физическому</w:t>
      </w:r>
      <w:r w:rsidR="00812295" w:rsidRPr="00812295">
        <w:rPr>
          <w:sz w:val="26"/>
          <w:szCs w:val="26"/>
        </w:rPr>
        <w:t xml:space="preserve"> лицу</w:t>
      </w:r>
      <w:r w:rsidR="00DC21D4">
        <w:rPr>
          <w:sz w:val="26"/>
          <w:szCs w:val="26"/>
        </w:rPr>
        <w:t> </w:t>
      </w:r>
      <w:r w:rsidR="00E160DF">
        <w:rPr>
          <w:rStyle w:val="a9"/>
          <w:sz w:val="26"/>
          <w:szCs w:val="26"/>
        </w:rPr>
        <w:footnoteReference w:customMarkFollows="1" w:id="1"/>
        <w:t>1</w:t>
      </w:r>
      <w:r w:rsidR="00E160DF" w:rsidRPr="00812295">
        <w:rPr>
          <w:sz w:val="26"/>
          <w:szCs w:val="26"/>
        </w:rPr>
        <w:t>)</w:t>
      </w: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 xml:space="preserve">1. </w:t>
      </w:r>
      <w:r w:rsidRPr="009D76F1">
        <w:rPr>
          <w:sz w:val="24"/>
          <w:szCs w:val="24"/>
        </w:rPr>
        <w:t>Фамилия, имя и отчество (при наличии) получателя</w:t>
      </w:r>
      <w:r>
        <w:rPr>
          <w:sz w:val="24"/>
          <w:szCs w:val="24"/>
        </w:rPr>
        <w:t xml:space="preserve">  </w:t>
      </w:r>
    </w:p>
    <w:p w:rsidR="00E160DF" w:rsidRPr="00DC21D4" w:rsidRDefault="00E160DF" w:rsidP="00784103">
      <w:pPr>
        <w:pBdr>
          <w:top w:val="single" w:sz="4" w:space="1" w:color="auto"/>
        </w:pBdr>
        <w:ind w:left="5687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</w:p>
    <w:p w:rsidR="00E160DF" w:rsidRPr="009D76F1" w:rsidRDefault="00E160DF" w:rsidP="009D76F1">
      <w:pPr>
        <w:pBdr>
          <w:top w:val="single" w:sz="4" w:space="1" w:color="auto"/>
        </w:pBdr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 xml:space="preserve">Банк получателя </w:t>
      </w:r>
      <w:r>
        <w:rPr>
          <w:sz w:val="24"/>
          <w:szCs w:val="24"/>
        </w:rPr>
        <w:t xml:space="preserve"> </w:t>
      </w:r>
    </w:p>
    <w:p w:rsidR="00E160DF" w:rsidRPr="00DC21D4" w:rsidRDefault="00E160DF" w:rsidP="00784103">
      <w:pPr>
        <w:pBdr>
          <w:top w:val="single" w:sz="4" w:space="1" w:color="auto"/>
        </w:pBdr>
        <w:ind w:left="1814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 xml:space="preserve">ИНН </w:t>
      </w:r>
      <w:r w:rsidRPr="009D76F1">
        <w:rPr>
          <w:sz w:val="24"/>
          <w:szCs w:val="24"/>
        </w:rPr>
        <w:t>банка получателя</w:t>
      </w:r>
      <w:r>
        <w:rPr>
          <w:sz w:val="24"/>
          <w:szCs w:val="24"/>
        </w:rPr>
        <w:t xml:space="preserve">  </w:t>
      </w:r>
    </w:p>
    <w:p w:rsidR="00E160DF" w:rsidRPr="00DC21D4" w:rsidRDefault="00E160DF" w:rsidP="00784103">
      <w:pPr>
        <w:pBdr>
          <w:top w:val="single" w:sz="4" w:space="1" w:color="auto"/>
        </w:pBdr>
        <w:ind w:left="2495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>БИК</w:t>
      </w:r>
      <w:r>
        <w:rPr>
          <w:sz w:val="24"/>
          <w:szCs w:val="24"/>
        </w:rPr>
        <w:t xml:space="preserve"> </w:t>
      </w:r>
      <w:r w:rsidRPr="009D76F1">
        <w:rPr>
          <w:sz w:val="24"/>
          <w:szCs w:val="24"/>
        </w:rPr>
        <w:t>банка получателя</w:t>
      </w:r>
      <w:r>
        <w:rPr>
          <w:sz w:val="24"/>
          <w:szCs w:val="24"/>
        </w:rPr>
        <w:t xml:space="preserve">  </w:t>
      </w:r>
    </w:p>
    <w:p w:rsidR="00E160DF" w:rsidRPr="00DC21D4" w:rsidRDefault="00E160DF" w:rsidP="00784103">
      <w:pPr>
        <w:pBdr>
          <w:top w:val="single" w:sz="4" w:space="1" w:color="auto"/>
        </w:pBdr>
        <w:ind w:left="2421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>КПП</w:t>
      </w:r>
      <w:r>
        <w:rPr>
          <w:sz w:val="24"/>
          <w:szCs w:val="24"/>
        </w:rPr>
        <w:t xml:space="preserve"> </w:t>
      </w:r>
      <w:r w:rsidRPr="009D76F1">
        <w:rPr>
          <w:sz w:val="24"/>
          <w:szCs w:val="24"/>
        </w:rPr>
        <w:t>банка получателя</w:t>
      </w:r>
      <w:r>
        <w:rPr>
          <w:sz w:val="24"/>
          <w:szCs w:val="24"/>
        </w:rPr>
        <w:t xml:space="preserve">  </w:t>
      </w:r>
    </w:p>
    <w:p w:rsidR="00E160DF" w:rsidRPr="00DC21D4" w:rsidRDefault="00E160DF" w:rsidP="00784103">
      <w:pPr>
        <w:pBdr>
          <w:top w:val="single" w:sz="4" w:space="1" w:color="auto"/>
        </w:pBdr>
        <w:ind w:left="2478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>Корреспондентский</w:t>
      </w:r>
      <w:r>
        <w:rPr>
          <w:sz w:val="24"/>
          <w:szCs w:val="24"/>
        </w:rPr>
        <w:t xml:space="preserve"> </w:t>
      </w:r>
      <w:r w:rsidRPr="00812295">
        <w:rPr>
          <w:sz w:val="24"/>
          <w:szCs w:val="24"/>
        </w:rPr>
        <w:t xml:space="preserve">счет </w:t>
      </w:r>
      <w:r w:rsidRPr="009D76F1">
        <w:rPr>
          <w:sz w:val="24"/>
          <w:szCs w:val="24"/>
        </w:rPr>
        <w:t>банка получателя</w:t>
      </w:r>
      <w:r w:rsidRPr="008122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160DF" w:rsidRPr="00DC21D4" w:rsidRDefault="00E160DF" w:rsidP="00784103">
      <w:pPr>
        <w:pBdr>
          <w:top w:val="single" w:sz="4" w:space="1" w:color="auto"/>
        </w:pBdr>
        <w:ind w:left="4508"/>
        <w:rPr>
          <w:sz w:val="2"/>
          <w:szCs w:val="2"/>
        </w:rPr>
      </w:pPr>
    </w:p>
    <w:p w:rsidR="00E160DF" w:rsidRDefault="00E160DF" w:rsidP="00B43EAC">
      <w:pPr>
        <w:rPr>
          <w:sz w:val="24"/>
          <w:szCs w:val="24"/>
        </w:rPr>
      </w:pPr>
      <w:r w:rsidRPr="009D76F1">
        <w:rPr>
          <w:sz w:val="24"/>
          <w:szCs w:val="24"/>
        </w:rPr>
        <w:t>Номер</w:t>
      </w:r>
      <w:r>
        <w:rPr>
          <w:sz w:val="24"/>
          <w:szCs w:val="24"/>
        </w:rPr>
        <w:t xml:space="preserve"> </w:t>
      </w:r>
      <w:r w:rsidRPr="009D76F1">
        <w:rPr>
          <w:sz w:val="24"/>
          <w:szCs w:val="24"/>
        </w:rPr>
        <w:t>банковского счета получателя</w:t>
      </w:r>
      <w:r>
        <w:rPr>
          <w:sz w:val="24"/>
          <w:szCs w:val="24"/>
        </w:rPr>
        <w:t xml:space="preserve">  </w:t>
      </w:r>
    </w:p>
    <w:p w:rsidR="00E160DF" w:rsidRPr="00B43EAC" w:rsidRDefault="00E160DF" w:rsidP="00784103">
      <w:pPr>
        <w:pBdr>
          <w:top w:val="single" w:sz="4" w:space="1" w:color="auto"/>
        </w:pBdr>
        <w:ind w:left="3912"/>
        <w:rPr>
          <w:sz w:val="2"/>
          <w:szCs w:val="2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14"/>
        <w:gridCol w:w="5152"/>
        <w:gridCol w:w="624"/>
        <w:gridCol w:w="851"/>
        <w:gridCol w:w="624"/>
      </w:tblGrid>
      <w:tr w:rsidR="00E160DF" w:rsidRPr="00A25971" w:rsidTr="00B43EAC">
        <w:tblPrEx>
          <w:tblCellMar>
            <w:top w:w="0" w:type="dxa"/>
            <w:bottom w:w="0" w:type="dxa"/>
          </w:tblCellMar>
        </w:tblPrEx>
        <w:tc>
          <w:tcPr>
            <w:tcW w:w="2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0DF" w:rsidRPr="00A25971" w:rsidRDefault="00E160DF" w:rsidP="00E05624">
            <w:pPr>
              <w:rPr>
                <w:sz w:val="24"/>
                <w:szCs w:val="24"/>
              </w:rPr>
            </w:pPr>
            <w:r w:rsidRPr="00812295">
              <w:rPr>
                <w:sz w:val="24"/>
                <w:szCs w:val="24"/>
              </w:rPr>
              <w:t>2. Сумма к перечислению</w:t>
            </w:r>
          </w:p>
        </w:tc>
        <w:tc>
          <w:tcPr>
            <w:tcW w:w="5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0DF" w:rsidRPr="00A25971" w:rsidRDefault="00E160DF" w:rsidP="00E0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0DF" w:rsidRPr="00A25971" w:rsidRDefault="00E160DF" w:rsidP="00E05624">
            <w:pPr>
              <w:jc w:val="center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60DF" w:rsidRPr="00A25971" w:rsidRDefault="00E160DF" w:rsidP="00E0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60DF" w:rsidRPr="00A25971" w:rsidRDefault="00E160DF" w:rsidP="00E05624">
            <w:pPr>
              <w:ind w:left="57"/>
              <w:rPr>
                <w:sz w:val="24"/>
                <w:szCs w:val="24"/>
              </w:rPr>
            </w:pPr>
            <w:r w:rsidRPr="00A25971">
              <w:rPr>
                <w:sz w:val="24"/>
                <w:szCs w:val="24"/>
              </w:rPr>
              <w:t>коп.</w:t>
            </w:r>
          </w:p>
        </w:tc>
      </w:tr>
    </w:tbl>
    <w:p w:rsidR="00E160DF" w:rsidRPr="00812295" w:rsidRDefault="00606CA0" w:rsidP="00812295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E160DF" w:rsidRPr="0081229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160DF" w:rsidRPr="00812295">
        <w:rPr>
          <w:sz w:val="24"/>
          <w:szCs w:val="24"/>
        </w:rPr>
        <w:t xml:space="preserve">Договор </w:t>
      </w:r>
      <w:r w:rsidR="00E160DF">
        <w:rPr>
          <w:sz w:val="24"/>
          <w:szCs w:val="24"/>
        </w:rPr>
        <w:t xml:space="preserve"> </w:t>
      </w:r>
    </w:p>
    <w:p w:rsidR="00E160DF" w:rsidRPr="00203468" w:rsidRDefault="00E160DF" w:rsidP="00784103">
      <w:pPr>
        <w:pBdr>
          <w:top w:val="single" w:sz="4" w:space="1" w:color="auto"/>
        </w:pBdr>
        <w:ind w:left="1208"/>
        <w:jc w:val="center"/>
        <w:rPr>
          <w:sz w:val="18"/>
          <w:szCs w:val="18"/>
        </w:rPr>
      </w:pPr>
      <w:r w:rsidRPr="00203468">
        <w:rPr>
          <w:sz w:val="18"/>
          <w:szCs w:val="18"/>
        </w:rPr>
        <w:t>(наименование, номер, дата)</w:t>
      </w:r>
    </w:p>
    <w:p w:rsidR="00E160DF" w:rsidRPr="00812295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>4. Документ, подтверждаю</w:t>
      </w:r>
      <w:r>
        <w:rPr>
          <w:sz w:val="24"/>
          <w:szCs w:val="24"/>
        </w:rPr>
        <w:t>щ</w:t>
      </w:r>
      <w:r w:rsidRPr="00812295">
        <w:rPr>
          <w:sz w:val="24"/>
          <w:szCs w:val="24"/>
        </w:rPr>
        <w:t>ий право на объект</w:t>
      </w:r>
      <w:r>
        <w:rPr>
          <w:sz w:val="24"/>
          <w:szCs w:val="24"/>
        </w:rPr>
        <w:t xml:space="preserve">  </w:t>
      </w:r>
    </w:p>
    <w:p w:rsidR="00E160DF" w:rsidRPr="00F500A5" w:rsidRDefault="00E160DF" w:rsidP="00F500A5">
      <w:pPr>
        <w:pBdr>
          <w:top w:val="single" w:sz="4" w:space="1" w:color="auto"/>
        </w:pBdr>
        <w:ind w:left="5012"/>
        <w:jc w:val="center"/>
        <w:rPr>
          <w:sz w:val="18"/>
          <w:szCs w:val="18"/>
        </w:rPr>
      </w:pPr>
      <w:r w:rsidRPr="00F500A5">
        <w:rPr>
          <w:sz w:val="18"/>
          <w:szCs w:val="18"/>
        </w:rPr>
        <w:t>(наименование, номер, дата)</w:t>
      </w: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 xml:space="preserve">5. Информация об объекте: кадастровый (условный) номер </w:t>
      </w:r>
      <w:r>
        <w:rPr>
          <w:sz w:val="24"/>
          <w:szCs w:val="24"/>
        </w:rPr>
        <w:t xml:space="preserve"> </w:t>
      </w:r>
    </w:p>
    <w:p w:rsidR="00E160DF" w:rsidRPr="00F500A5" w:rsidRDefault="00E160DF" w:rsidP="00F500A5">
      <w:pPr>
        <w:pBdr>
          <w:top w:val="single" w:sz="4" w:space="1" w:color="auto"/>
        </w:pBdr>
        <w:ind w:left="6201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>
        <w:rPr>
          <w:sz w:val="24"/>
          <w:szCs w:val="24"/>
        </w:rPr>
        <w:t xml:space="preserve">наименование  </w:t>
      </w:r>
    </w:p>
    <w:p w:rsidR="00E160DF" w:rsidRPr="00F500A5" w:rsidRDefault="00E160DF" w:rsidP="003F304E">
      <w:pPr>
        <w:pBdr>
          <w:top w:val="single" w:sz="4" w:space="1" w:color="auto"/>
        </w:pBdr>
        <w:ind w:left="1588"/>
        <w:jc w:val="center"/>
        <w:rPr>
          <w:sz w:val="18"/>
          <w:szCs w:val="18"/>
        </w:rPr>
      </w:pPr>
      <w:r w:rsidRPr="00F500A5">
        <w:rPr>
          <w:sz w:val="18"/>
          <w:szCs w:val="18"/>
        </w:rPr>
        <w:t>(жилой дом, часть жилого дома, квартира, часть квартиры, комната)</w:t>
      </w:r>
    </w:p>
    <w:p w:rsidR="00E160DF" w:rsidRPr="00812295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 xml:space="preserve">адрес объекта </w:t>
      </w:r>
      <w:r>
        <w:rPr>
          <w:sz w:val="24"/>
          <w:szCs w:val="24"/>
        </w:rPr>
        <w:t xml:space="preserve"> </w:t>
      </w:r>
    </w:p>
    <w:p w:rsidR="00E160DF" w:rsidRPr="00F500A5" w:rsidRDefault="00E160DF" w:rsidP="003F304E">
      <w:pPr>
        <w:pBdr>
          <w:top w:val="single" w:sz="4" w:space="1" w:color="auto"/>
        </w:pBdr>
        <w:ind w:left="1531"/>
        <w:jc w:val="center"/>
        <w:rPr>
          <w:sz w:val="18"/>
          <w:szCs w:val="18"/>
        </w:rPr>
      </w:pPr>
      <w:r w:rsidRPr="00F500A5">
        <w:rPr>
          <w:sz w:val="18"/>
          <w:szCs w:val="18"/>
        </w:rPr>
        <w:t>(область, район, город, населенный пункт, улица, дом, корпус, квартира)</w:t>
      </w:r>
    </w:p>
    <w:p w:rsidR="00E160DF" w:rsidRDefault="00E160DF" w:rsidP="00F500A5">
      <w:pPr>
        <w:jc w:val="both"/>
        <w:rPr>
          <w:sz w:val="24"/>
          <w:szCs w:val="24"/>
        </w:rPr>
      </w:pPr>
      <w:r w:rsidRPr="009D76F1">
        <w:rPr>
          <w:sz w:val="24"/>
          <w:szCs w:val="24"/>
        </w:rPr>
        <w:t>6. Документ, подтверждающий право на земельный участок</w:t>
      </w:r>
      <w:r>
        <w:rPr>
          <w:sz w:val="24"/>
          <w:szCs w:val="24"/>
        </w:rPr>
        <w:t xml:space="preserve">  </w:t>
      </w:r>
    </w:p>
    <w:p w:rsidR="00E160DF" w:rsidRPr="00B43EAC" w:rsidRDefault="00E160DF" w:rsidP="003F304E">
      <w:pPr>
        <w:pBdr>
          <w:top w:val="single" w:sz="4" w:space="1" w:color="auto"/>
        </w:pBdr>
        <w:ind w:left="6265"/>
        <w:jc w:val="center"/>
        <w:rPr>
          <w:sz w:val="18"/>
          <w:szCs w:val="18"/>
        </w:rPr>
      </w:pPr>
      <w:r w:rsidRPr="00B43EAC">
        <w:rPr>
          <w:sz w:val="18"/>
          <w:szCs w:val="18"/>
        </w:rPr>
        <w:t>(наименование, номер, дата)</w:t>
      </w:r>
    </w:p>
    <w:p w:rsidR="00E160DF" w:rsidRDefault="00E160DF" w:rsidP="00F500A5">
      <w:pPr>
        <w:jc w:val="both"/>
        <w:rPr>
          <w:sz w:val="24"/>
          <w:szCs w:val="24"/>
        </w:rPr>
      </w:pPr>
    </w:p>
    <w:p w:rsidR="00E160DF" w:rsidRPr="00B43EAC" w:rsidRDefault="00E160DF" w:rsidP="00B43EAC">
      <w:pPr>
        <w:pBdr>
          <w:top w:val="single" w:sz="4" w:space="1" w:color="auto"/>
        </w:pBdr>
        <w:jc w:val="both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Pr="00812295">
        <w:rPr>
          <w:sz w:val="24"/>
          <w:szCs w:val="24"/>
        </w:rPr>
        <w:t xml:space="preserve">. Информация о земельном участке: кадастровый (условный) номер </w:t>
      </w:r>
      <w:r>
        <w:rPr>
          <w:sz w:val="24"/>
          <w:szCs w:val="24"/>
        </w:rPr>
        <w:t xml:space="preserve"> </w:t>
      </w:r>
    </w:p>
    <w:p w:rsidR="00E160DF" w:rsidRPr="002476FD" w:rsidRDefault="00E160DF" w:rsidP="00A82785">
      <w:pPr>
        <w:pBdr>
          <w:top w:val="single" w:sz="4" w:space="1" w:color="auto"/>
        </w:pBdr>
        <w:ind w:left="7201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 xml:space="preserve">категория земель </w:t>
      </w:r>
      <w:r>
        <w:rPr>
          <w:sz w:val="24"/>
          <w:szCs w:val="24"/>
        </w:rPr>
        <w:t xml:space="preserve"> </w:t>
      </w:r>
    </w:p>
    <w:p w:rsidR="00E160DF" w:rsidRPr="002476FD" w:rsidRDefault="00E160DF" w:rsidP="003F304E">
      <w:pPr>
        <w:pBdr>
          <w:top w:val="single" w:sz="4" w:space="1" w:color="auto"/>
        </w:pBdr>
        <w:ind w:left="1860"/>
        <w:rPr>
          <w:sz w:val="2"/>
          <w:szCs w:val="2"/>
        </w:rPr>
      </w:pPr>
    </w:p>
    <w:p w:rsidR="00E160DF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>пло</w:t>
      </w:r>
      <w:r>
        <w:rPr>
          <w:sz w:val="24"/>
          <w:szCs w:val="24"/>
        </w:rPr>
        <w:t>щ</w:t>
      </w:r>
      <w:r w:rsidRPr="00812295">
        <w:rPr>
          <w:sz w:val="24"/>
          <w:szCs w:val="24"/>
        </w:rPr>
        <w:t xml:space="preserve">адь </w:t>
      </w:r>
      <w:r>
        <w:rPr>
          <w:sz w:val="24"/>
          <w:szCs w:val="24"/>
        </w:rPr>
        <w:t xml:space="preserve"> </w:t>
      </w:r>
    </w:p>
    <w:p w:rsidR="00E160DF" w:rsidRPr="002476FD" w:rsidRDefault="00E160DF" w:rsidP="003F304E">
      <w:pPr>
        <w:pBdr>
          <w:top w:val="single" w:sz="4" w:space="1" w:color="auto"/>
        </w:pBdr>
        <w:ind w:left="981"/>
        <w:rPr>
          <w:sz w:val="2"/>
          <w:szCs w:val="2"/>
        </w:rPr>
      </w:pPr>
    </w:p>
    <w:p w:rsidR="00E160DF" w:rsidRPr="00812295" w:rsidRDefault="00E160DF" w:rsidP="00812295">
      <w:pPr>
        <w:rPr>
          <w:sz w:val="24"/>
          <w:szCs w:val="24"/>
        </w:rPr>
      </w:pPr>
      <w:r w:rsidRPr="00812295">
        <w:rPr>
          <w:sz w:val="24"/>
          <w:szCs w:val="24"/>
        </w:rPr>
        <w:t xml:space="preserve">адрес </w:t>
      </w:r>
      <w:r>
        <w:rPr>
          <w:sz w:val="24"/>
          <w:szCs w:val="24"/>
        </w:rPr>
        <w:t xml:space="preserve"> </w:t>
      </w:r>
    </w:p>
    <w:p w:rsidR="00E160DF" w:rsidRDefault="00E160DF" w:rsidP="002476FD">
      <w:pPr>
        <w:pBdr>
          <w:top w:val="single" w:sz="4" w:space="1" w:color="auto"/>
        </w:pBdr>
        <w:ind w:left="672"/>
        <w:jc w:val="center"/>
        <w:rPr>
          <w:sz w:val="18"/>
          <w:szCs w:val="18"/>
        </w:rPr>
      </w:pPr>
      <w:r w:rsidRPr="002476FD">
        <w:rPr>
          <w:sz w:val="18"/>
          <w:szCs w:val="18"/>
        </w:rPr>
        <w:t>(область, район, город, населенный пункт, улица, дом, корпус, квартира)</w:t>
      </w:r>
    </w:p>
    <w:p w:rsidR="00E160DF" w:rsidRDefault="00E160DF" w:rsidP="0088312D">
      <w:pPr>
        <w:jc w:val="both"/>
        <w:rPr>
          <w:sz w:val="24"/>
          <w:szCs w:val="24"/>
        </w:rPr>
      </w:pPr>
      <w:r>
        <w:rPr>
          <w:sz w:val="24"/>
          <w:szCs w:val="24"/>
        </w:rPr>
        <w:t>8. </w:t>
      </w:r>
      <w:r w:rsidRPr="009D76F1">
        <w:rPr>
          <w:sz w:val="24"/>
          <w:szCs w:val="24"/>
        </w:rPr>
        <w:t>Документ, подтверждающий право на проведение работ по строительству (реконструкции)</w:t>
      </w:r>
      <w:r>
        <w:rPr>
          <w:sz w:val="24"/>
          <w:szCs w:val="24"/>
        </w:rPr>
        <w:t xml:space="preserve"> </w:t>
      </w:r>
      <w:r w:rsidRPr="009D76F1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 </w:t>
      </w:r>
    </w:p>
    <w:p w:rsidR="00E160DF" w:rsidRPr="0088312D" w:rsidRDefault="00E160DF" w:rsidP="003F304E">
      <w:pPr>
        <w:pBdr>
          <w:top w:val="single" w:sz="4" w:space="1" w:color="auto"/>
        </w:pBdr>
        <w:ind w:left="879"/>
        <w:jc w:val="center"/>
        <w:rPr>
          <w:sz w:val="18"/>
          <w:szCs w:val="18"/>
        </w:rPr>
      </w:pPr>
      <w:r w:rsidRPr="0088312D">
        <w:rPr>
          <w:sz w:val="18"/>
          <w:szCs w:val="18"/>
        </w:rPr>
        <w:t>(наименование, номер, дата)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381"/>
        <w:gridCol w:w="170"/>
        <w:gridCol w:w="2325"/>
      </w:tblGrid>
      <w:tr w:rsidR="00E160DF" w:rsidTr="0088312D">
        <w:tblPrEx>
          <w:tblCellMar>
            <w:top w:w="0" w:type="dxa"/>
            <w:bottom w:w="0" w:type="dxa"/>
          </w:tblCellMar>
        </w:tblPrEx>
        <w:tc>
          <w:tcPr>
            <w:tcW w:w="5103" w:type="dxa"/>
            <w:vAlign w:val="bottom"/>
          </w:tcPr>
          <w:p w:rsidR="00E160DF" w:rsidRDefault="00E160DF" w:rsidP="00E05624">
            <w:pPr>
              <w:rPr>
                <w:sz w:val="24"/>
                <w:szCs w:val="24"/>
              </w:rPr>
            </w:pPr>
            <w:r w:rsidRPr="00812295">
              <w:rPr>
                <w:sz w:val="24"/>
                <w:szCs w:val="24"/>
              </w:rPr>
              <w:t xml:space="preserve">9. </w:t>
            </w:r>
            <w:r w:rsidRPr="009D76F1">
              <w:rPr>
                <w:sz w:val="24"/>
                <w:szCs w:val="24"/>
              </w:rPr>
              <w:t>Акт освидетельствования выполненных работ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:rsidR="00E160DF" w:rsidRDefault="00E160DF" w:rsidP="00E0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E160DF" w:rsidRDefault="00E160DF" w:rsidP="00E056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  <w:vAlign w:val="bottom"/>
          </w:tcPr>
          <w:p w:rsidR="00E160DF" w:rsidRDefault="00E160DF" w:rsidP="00E05624">
            <w:pPr>
              <w:jc w:val="center"/>
              <w:rPr>
                <w:sz w:val="24"/>
                <w:szCs w:val="24"/>
              </w:rPr>
            </w:pPr>
          </w:p>
        </w:tc>
      </w:tr>
      <w:tr w:rsidR="00E160DF" w:rsidRPr="0088312D" w:rsidTr="0088312D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E160DF" w:rsidRPr="0088312D" w:rsidRDefault="00E160DF" w:rsidP="00E05624">
            <w:pPr>
              <w:rPr>
                <w:sz w:val="18"/>
                <w:szCs w:val="18"/>
              </w:rPr>
            </w:pPr>
          </w:p>
        </w:tc>
        <w:tc>
          <w:tcPr>
            <w:tcW w:w="2381" w:type="dxa"/>
          </w:tcPr>
          <w:p w:rsidR="00E160DF" w:rsidRPr="0088312D" w:rsidRDefault="00E160DF" w:rsidP="00E05624">
            <w:pPr>
              <w:jc w:val="center"/>
              <w:rPr>
                <w:sz w:val="18"/>
                <w:szCs w:val="18"/>
              </w:rPr>
            </w:pPr>
            <w:r w:rsidRPr="0088312D">
              <w:rPr>
                <w:sz w:val="18"/>
                <w:szCs w:val="18"/>
              </w:rPr>
              <w:t>(номер)</w:t>
            </w:r>
          </w:p>
        </w:tc>
        <w:tc>
          <w:tcPr>
            <w:tcW w:w="170" w:type="dxa"/>
          </w:tcPr>
          <w:p w:rsidR="00E160DF" w:rsidRPr="0088312D" w:rsidRDefault="00E160DF" w:rsidP="00E056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25" w:type="dxa"/>
          </w:tcPr>
          <w:p w:rsidR="00E160DF" w:rsidRPr="0088312D" w:rsidRDefault="00E160DF" w:rsidP="00E05624">
            <w:pPr>
              <w:jc w:val="center"/>
              <w:rPr>
                <w:sz w:val="18"/>
                <w:szCs w:val="18"/>
              </w:rPr>
            </w:pPr>
            <w:r w:rsidRPr="0088312D">
              <w:rPr>
                <w:sz w:val="18"/>
                <w:szCs w:val="18"/>
              </w:rPr>
              <w:t>(дата)</w:t>
            </w:r>
          </w:p>
        </w:tc>
      </w:tr>
    </w:tbl>
    <w:p w:rsidR="00E160DF" w:rsidRPr="003F304E" w:rsidRDefault="00E160DF" w:rsidP="0088312D">
      <w:pPr>
        <w:rPr>
          <w:sz w:val="24"/>
          <w:szCs w:val="24"/>
        </w:rPr>
      </w:pPr>
      <w:r w:rsidRPr="003F304E">
        <w:rPr>
          <w:sz w:val="24"/>
          <w:szCs w:val="24"/>
        </w:rPr>
        <w:t>10. Фамилия, имя, отчество (при наличии) супруга(и) владельца сертификата </w:t>
      </w:r>
      <w:r w:rsidRPr="003F304E">
        <w:rPr>
          <w:rStyle w:val="a9"/>
          <w:sz w:val="24"/>
          <w:szCs w:val="24"/>
        </w:rPr>
        <w:footnoteReference w:customMarkFollows="1" w:id="2"/>
        <w:t>2</w:t>
      </w:r>
    </w:p>
    <w:p w:rsidR="0088312D" w:rsidRPr="003F304E" w:rsidRDefault="0088312D" w:rsidP="0088312D">
      <w:pPr>
        <w:rPr>
          <w:sz w:val="24"/>
          <w:szCs w:val="24"/>
        </w:rPr>
      </w:pPr>
    </w:p>
    <w:p w:rsidR="0088312D" w:rsidRPr="003F304E" w:rsidRDefault="0088312D" w:rsidP="00717AF8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2268"/>
        <w:gridCol w:w="567"/>
        <w:gridCol w:w="3288"/>
      </w:tblGrid>
      <w:tr w:rsidR="00CC6BA5" w:rsidRPr="003F304E" w:rsidTr="00CC6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BA5" w:rsidRPr="003F304E" w:rsidRDefault="00CC6BA5" w:rsidP="009D7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BA5" w:rsidRPr="003F304E" w:rsidRDefault="00CC6BA5" w:rsidP="009D7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BA5" w:rsidRPr="003F304E" w:rsidRDefault="00CC6BA5" w:rsidP="009D7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6BA5" w:rsidRPr="003F304E" w:rsidRDefault="00CC6BA5" w:rsidP="009D76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6BA5" w:rsidRPr="003F304E" w:rsidRDefault="00CC6BA5" w:rsidP="009D76F1">
            <w:pPr>
              <w:jc w:val="center"/>
              <w:rPr>
                <w:sz w:val="24"/>
                <w:szCs w:val="24"/>
              </w:rPr>
            </w:pPr>
          </w:p>
        </w:tc>
      </w:tr>
      <w:tr w:rsidR="00CC6BA5" w:rsidTr="00CC6BA5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6BA5" w:rsidRPr="003F304E" w:rsidRDefault="00CC6BA5" w:rsidP="009D76F1">
            <w:pPr>
              <w:jc w:val="center"/>
              <w:rPr>
                <w:sz w:val="18"/>
                <w:szCs w:val="18"/>
              </w:rPr>
            </w:pPr>
            <w:r w:rsidRPr="003F304E">
              <w:rPr>
                <w:sz w:val="18"/>
                <w:szCs w:val="18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BA5" w:rsidRPr="003F304E" w:rsidRDefault="00CC6BA5" w:rsidP="009D7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6BA5" w:rsidRPr="003F304E" w:rsidRDefault="00CC6BA5" w:rsidP="009D76F1">
            <w:pPr>
              <w:jc w:val="center"/>
              <w:rPr>
                <w:sz w:val="18"/>
                <w:szCs w:val="18"/>
              </w:rPr>
            </w:pPr>
            <w:r w:rsidRPr="003F304E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C6BA5" w:rsidRPr="003F304E" w:rsidRDefault="00CC6BA5" w:rsidP="009D76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CC6BA5" w:rsidRDefault="00CC6BA5" w:rsidP="009D76F1">
            <w:pPr>
              <w:jc w:val="center"/>
              <w:rPr>
                <w:sz w:val="18"/>
                <w:szCs w:val="18"/>
              </w:rPr>
            </w:pPr>
            <w:r w:rsidRPr="003F304E">
              <w:rPr>
                <w:sz w:val="18"/>
                <w:szCs w:val="18"/>
              </w:rPr>
              <w:t>(Ф.И.О. заявителя)</w:t>
            </w:r>
          </w:p>
        </w:tc>
      </w:tr>
    </w:tbl>
    <w:p w:rsidR="009D76F1" w:rsidRDefault="009D76F1">
      <w:pPr>
        <w:rPr>
          <w:sz w:val="24"/>
          <w:szCs w:val="24"/>
        </w:rPr>
      </w:pPr>
    </w:p>
    <w:sectPr w:rsidR="009D76F1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E2C" w:rsidRDefault="008E2E2C">
      <w:r>
        <w:separator/>
      </w:r>
    </w:p>
  </w:endnote>
  <w:endnote w:type="continuationSeparator" w:id="0">
    <w:p w:rsidR="008E2E2C" w:rsidRDefault="008E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E2C" w:rsidRDefault="008E2E2C">
      <w:r>
        <w:separator/>
      </w:r>
    </w:p>
  </w:footnote>
  <w:footnote w:type="continuationSeparator" w:id="0">
    <w:p w:rsidR="008E2E2C" w:rsidRDefault="008E2E2C">
      <w:r>
        <w:continuationSeparator/>
      </w:r>
    </w:p>
  </w:footnote>
  <w:footnote w:id="1">
    <w:p w:rsidR="00000000" w:rsidRDefault="00E160DF" w:rsidP="00DC21D4">
      <w:pPr>
        <w:pStyle w:val="a7"/>
        <w:ind w:firstLine="567"/>
        <w:jc w:val="both"/>
      </w:pPr>
      <w:r w:rsidRPr="00DC21D4">
        <w:rPr>
          <w:rStyle w:val="a9"/>
          <w:sz w:val="18"/>
          <w:szCs w:val="18"/>
        </w:rPr>
        <w:t>1</w:t>
      </w:r>
      <w:r w:rsidRPr="00DC21D4">
        <w:rPr>
          <w:sz w:val="18"/>
          <w:szCs w:val="18"/>
        </w:rPr>
        <w:t> Далее – получатель.</w:t>
      </w:r>
    </w:p>
  </w:footnote>
  <w:footnote w:id="2">
    <w:p w:rsidR="00E160DF" w:rsidRDefault="00E160DF" w:rsidP="003C3172">
      <w:pPr>
        <w:pStyle w:val="a7"/>
        <w:ind w:firstLine="567"/>
        <w:jc w:val="both"/>
        <w:rPr>
          <w:sz w:val="18"/>
          <w:szCs w:val="18"/>
        </w:rPr>
      </w:pPr>
      <w:r w:rsidRPr="002476FD">
        <w:rPr>
          <w:rStyle w:val="a9"/>
          <w:sz w:val="18"/>
          <w:szCs w:val="18"/>
        </w:rPr>
        <w:t>2</w:t>
      </w:r>
      <w:r w:rsidRPr="002476FD">
        <w:rPr>
          <w:sz w:val="18"/>
          <w:szCs w:val="18"/>
        </w:rPr>
        <w:t> Заполняется, если договор заключен не владельцем сертификата.</w:t>
      </w:r>
    </w:p>
    <w:p w:rsidR="00000000" w:rsidRDefault="00E160DF" w:rsidP="003C3172">
      <w:pPr>
        <w:pStyle w:val="a7"/>
        <w:ind w:firstLine="567"/>
        <w:jc w:val="both"/>
      </w:pPr>
      <w:r w:rsidRPr="003C3172">
        <w:rPr>
          <w:sz w:val="18"/>
          <w:szCs w:val="18"/>
        </w:rPr>
        <w:t>Примечание. Сведения заполняются на каждого получателя отдельно.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6F1" w:rsidRDefault="009D76F1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12313D"/>
    <w:rsid w:val="00133BF7"/>
    <w:rsid w:val="00181ADF"/>
    <w:rsid w:val="00203468"/>
    <w:rsid w:val="00245C67"/>
    <w:rsid w:val="002476FD"/>
    <w:rsid w:val="002A6C1A"/>
    <w:rsid w:val="00340BDE"/>
    <w:rsid w:val="003C3172"/>
    <w:rsid w:val="003F304E"/>
    <w:rsid w:val="00606CA0"/>
    <w:rsid w:val="006A6311"/>
    <w:rsid w:val="007132C7"/>
    <w:rsid w:val="00717AF8"/>
    <w:rsid w:val="007272F0"/>
    <w:rsid w:val="00751C9D"/>
    <w:rsid w:val="00784103"/>
    <w:rsid w:val="007E0D96"/>
    <w:rsid w:val="00812295"/>
    <w:rsid w:val="0088312D"/>
    <w:rsid w:val="008E2E2C"/>
    <w:rsid w:val="008F1BDE"/>
    <w:rsid w:val="009D76F1"/>
    <w:rsid w:val="009E6CA6"/>
    <w:rsid w:val="00A02E37"/>
    <w:rsid w:val="00A25971"/>
    <w:rsid w:val="00A82785"/>
    <w:rsid w:val="00AD1148"/>
    <w:rsid w:val="00B053DA"/>
    <w:rsid w:val="00B43EAC"/>
    <w:rsid w:val="00B66943"/>
    <w:rsid w:val="00CC6BA5"/>
    <w:rsid w:val="00D53AA3"/>
    <w:rsid w:val="00DC21D4"/>
    <w:rsid w:val="00E05624"/>
    <w:rsid w:val="00E160DF"/>
    <w:rsid w:val="00E1651A"/>
    <w:rsid w:val="00E54E5B"/>
    <w:rsid w:val="00F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DC21D4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DC21D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DC21D4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DC21D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2019-10-21T08:34:00Z</cp:lastPrinted>
  <dcterms:created xsi:type="dcterms:W3CDTF">2020-06-30T12:14:00Z</dcterms:created>
  <dcterms:modified xsi:type="dcterms:W3CDTF">2020-06-30T12:14:00Z</dcterms:modified>
</cp:coreProperties>
</file>